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F7ED" w14:textId="77777777" w:rsidR="00A70A24" w:rsidRDefault="00A70A24" w:rsidP="00834782">
      <w:pPr>
        <w:rPr>
          <w:b/>
          <w:color w:val="4F81BD" w:themeColor="accent1"/>
          <w:sz w:val="28"/>
          <w:szCs w:val="28"/>
        </w:rPr>
      </w:pPr>
    </w:p>
    <w:p w14:paraId="5A78CD4F" w14:textId="77777777" w:rsidR="003319A1" w:rsidRPr="003319A1" w:rsidRDefault="003319A1" w:rsidP="003319A1">
      <w:pPr>
        <w:rPr>
          <w:b/>
          <w:color w:val="4F81BD" w:themeColor="accent1"/>
          <w:sz w:val="28"/>
          <w:szCs w:val="28"/>
        </w:rPr>
      </w:pPr>
      <w:r w:rsidRPr="003319A1">
        <w:rPr>
          <w:b/>
          <w:color w:val="4F81BD" w:themeColor="accent1"/>
          <w:sz w:val="28"/>
          <w:szCs w:val="28"/>
        </w:rPr>
        <w:t>International Standards Organisation Accredited Audited Programme</w:t>
      </w:r>
    </w:p>
    <w:p w14:paraId="227D879D" w14:textId="4A540ED2" w:rsidR="00FE4AEF" w:rsidRDefault="003319A1" w:rsidP="003319A1">
      <w:pPr>
        <w:rPr>
          <w:b/>
          <w:color w:val="4F81BD" w:themeColor="accent1"/>
          <w:sz w:val="28"/>
          <w:szCs w:val="28"/>
        </w:rPr>
      </w:pPr>
      <w:r w:rsidRPr="003319A1">
        <w:rPr>
          <w:b/>
          <w:color w:val="4F81BD" w:themeColor="accent1"/>
          <w:sz w:val="28"/>
          <w:szCs w:val="28"/>
        </w:rPr>
        <w:t>Registration Form</w:t>
      </w:r>
    </w:p>
    <w:p w14:paraId="15C95DA4" w14:textId="77777777" w:rsidR="003319A1" w:rsidRPr="005966C9" w:rsidRDefault="003319A1" w:rsidP="003319A1">
      <w:pPr>
        <w:rPr>
          <w:b/>
          <w:color w:val="4F81BD" w:themeColor="accent1"/>
          <w:sz w:val="28"/>
          <w:szCs w:val="28"/>
        </w:rPr>
      </w:pPr>
    </w:p>
    <w:p w14:paraId="44C857DE" w14:textId="29F4C318" w:rsidR="00FE4AEF" w:rsidRDefault="00FE4AEF" w:rsidP="00834782">
      <w:pPr>
        <w:widowControl w:val="0"/>
        <w:autoSpaceDE w:val="0"/>
        <w:autoSpaceDN w:val="0"/>
        <w:adjustRightInd w:val="0"/>
        <w:spacing w:line="180" w:lineRule="atLeast"/>
        <w:ind w:right="-330"/>
        <w:rPr>
          <w:rFonts w:cs="Arial"/>
          <w:i/>
          <w:iCs/>
          <w:color w:val="4F81BD" w:themeColor="accent1"/>
          <w:sz w:val="18"/>
          <w:szCs w:val="18"/>
        </w:rPr>
      </w:pPr>
      <w:r>
        <w:rPr>
          <w:rFonts w:cs="Arial"/>
          <w:i/>
          <w:iCs/>
          <w:color w:val="4F81BD" w:themeColor="accent1"/>
          <w:sz w:val="18"/>
          <w:szCs w:val="18"/>
        </w:rPr>
        <w:t xml:space="preserve">If you need help completing </w:t>
      </w:r>
      <w:r w:rsidRPr="005966C9">
        <w:rPr>
          <w:rFonts w:cs="Arial"/>
          <w:i/>
          <w:iCs/>
          <w:color w:val="4F81BD" w:themeColor="accent1"/>
          <w:sz w:val="18"/>
          <w:szCs w:val="18"/>
        </w:rPr>
        <w:t>this form, please contact Customer Services on 0800 324</w:t>
      </w:r>
      <w:r>
        <w:rPr>
          <w:rFonts w:cs="Arial"/>
          <w:i/>
          <w:iCs/>
          <w:color w:val="4F81BD" w:themeColor="accent1"/>
          <w:sz w:val="18"/>
          <w:szCs w:val="18"/>
        </w:rPr>
        <w:t xml:space="preserve"> </w:t>
      </w:r>
      <w:r w:rsidRPr="005966C9">
        <w:rPr>
          <w:rFonts w:cs="Arial"/>
          <w:i/>
          <w:iCs/>
          <w:color w:val="4F81BD" w:themeColor="accent1"/>
          <w:sz w:val="18"/>
          <w:szCs w:val="18"/>
        </w:rPr>
        <w:t>636</w:t>
      </w:r>
      <w:r w:rsidR="003319A1">
        <w:rPr>
          <w:rFonts w:cs="Arial"/>
          <w:i/>
          <w:iCs/>
          <w:color w:val="4F81BD" w:themeColor="accent1"/>
          <w:sz w:val="18"/>
          <w:szCs w:val="18"/>
        </w:rPr>
        <w:t>.</w:t>
      </w:r>
    </w:p>
    <w:p w14:paraId="54DFC493" w14:textId="77777777" w:rsidR="00FE4AEF" w:rsidRPr="00F267A9" w:rsidRDefault="00FE4AEF" w:rsidP="00834782">
      <w:pPr>
        <w:widowControl w:val="0"/>
        <w:autoSpaceDE w:val="0"/>
        <w:autoSpaceDN w:val="0"/>
        <w:adjustRightInd w:val="0"/>
        <w:spacing w:line="180" w:lineRule="atLeast"/>
        <w:ind w:right="-330"/>
        <w:rPr>
          <w:rFonts w:cs="Arial"/>
          <w:i/>
          <w:iCs/>
          <w:color w:val="4F81BD" w:themeColor="accent1"/>
          <w:sz w:val="18"/>
          <w:szCs w:val="18"/>
        </w:rPr>
      </w:pPr>
      <w:r w:rsidRPr="005966C9">
        <w:rPr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13DC87" wp14:editId="4CFA8BC7">
                <wp:simplePos x="0" y="0"/>
                <wp:positionH relativeFrom="column">
                  <wp:posOffset>-7951</wp:posOffset>
                </wp:positionH>
                <wp:positionV relativeFrom="paragraph">
                  <wp:posOffset>119877</wp:posOffset>
                </wp:positionV>
                <wp:extent cx="6082748" cy="402753"/>
                <wp:effectExtent l="0" t="0" r="13335" b="1651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748" cy="4027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85B1C" id="Rectangle 155" o:spid="_x0000_s1026" style="position:absolute;margin-left:-.65pt;margin-top:9.45pt;width:478.95pt;height:3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" fillcolor="#dbe5f1 [660]" strokecolor="#dbe5f1 [660]" strokeweight=".25pt">
                <v:path arrowok="t"/>
              </v:rect>
            </w:pict>
          </mc:Fallback>
        </mc:AlternateContent>
      </w:r>
    </w:p>
    <w:p w14:paraId="27852EF2" w14:textId="77777777" w:rsidR="00FE4AEF" w:rsidRPr="005966C9" w:rsidRDefault="00FE4AEF" w:rsidP="00834782">
      <w:pPr>
        <w:widowControl w:val="0"/>
        <w:tabs>
          <w:tab w:val="left" w:pos="7759"/>
        </w:tabs>
        <w:autoSpaceDE w:val="0"/>
        <w:autoSpaceDN w:val="0"/>
        <w:adjustRightInd w:val="0"/>
        <w:spacing w:before="80" w:line="180" w:lineRule="atLeast"/>
        <w:ind w:right="232" w:firstLine="142"/>
        <w:rPr>
          <w:rFonts w:cs="Arial"/>
          <w:i/>
          <w:color w:val="4F81BD" w:themeColor="accent1"/>
          <w:sz w:val="18"/>
        </w:rPr>
      </w:pPr>
      <w:r w:rsidRPr="005966C9">
        <w:rPr>
          <w:rFonts w:cs="Arial"/>
          <w:b/>
          <w:i/>
          <w:color w:val="4F81BD" w:themeColor="accent1"/>
          <w:sz w:val="18"/>
        </w:rPr>
        <w:t>Send the completed application to:</w:t>
      </w:r>
    </w:p>
    <w:p w14:paraId="3B66B0D6" w14:textId="77777777" w:rsidR="00FE4AEF" w:rsidRPr="005966C9" w:rsidRDefault="00FE4AEF" w:rsidP="00834782">
      <w:pPr>
        <w:widowControl w:val="0"/>
        <w:tabs>
          <w:tab w:val="center" w:pos="4397"/>
          <w:tab w:val="left" w:pos="7674"/>
        </w:tabs>
        <w:autoSpaceDE w:val="0"/>
        <w:autoSpaceDN w:val="0"/>
        <w:adjustRightInd w:val="0"/>
        <w:spacing w:before="80" w:line="180" w:lineRule="atLeast"/>
        <w:ind w:right="232"/>
        <w:jc w:val="center"/>
        <w:rPr>
          <w:rFonts w:cs="Arial"/>
          <w:i/>
          <w:color w:val="4F81BD" w:themeColor="accent1"/>
          <w:sz w:val="18"/>
        </w:rPr>
      </w:pPr>
      <w:r w:rsidRPr="005966C9">
        <w:rPr>
          <w:rFonts w:cs="Arial"/>
          <w:i/>
          <w:color w:val="4F81BD" w:themeColor="accent1"/>
          <w:sz w:val="18"/>
        </w:rPr>
        <w:t>Environment Canterbury Regional Council, PO Box 345, Christchurch 8140</w:t>
      </w:r>
      <w:r>
        <w:rPr>
          <w:rFonts w:cs="Arial"/>
          <w:i/>
          <w:color w:val="4F81BD" w:themeColor="accent1"/>
          <w:sz w:val="18"/>
        </w:rPr>
        <w:t xml:space="preserve"> or </w:t>
      </w:r>
      <w:hyperlink r:id="rId12" w:history="1">
        <w:r w:rsidRPr="00F84D0E">
          <w:rPr>
            <w:rStyle w:val="Hyperlink"/>
            <w:rFonts w:cs="Arial"/>
            <w:i/>
            <w:sz w:val="18"/>
          </w:rPr>
          <w:t>ecinfo@ecan.govt.nz</w:t>
        </w:r>
      </w:hyperlink>
      <w:r>
        <w:rPr>
          <w:rFonts w:cs="Arial"/>
          <w:i/>
          <w:color w:val="4F81BD" w:themeColor="accent1"/>
          <w:sz w:val="18"/>
        </w:rPr>
        <w:t xml:space="preserve"> </w:t>
      </w:r>
    </w:p>
    <w:p w14:paraId="6D9AE10C" w14:textId="7C79CF60" w:rsidR="00FE4AEF" w:rsidRPr="005966C9" w:rsidRDefault="00FE4AEF" w:rsidP="00834782">
      <w:pPr>
        <w:widowControl w:val="0"/>
        <w:tabs>
          <w:tab w:val="left" w:pos="284"/>
        </w:tabs>
        <w:autoSpaceDE w:val="0"/>
        <w:autoSpaceDN w:val="0"/>
        <w:adjustRightInd w:val="0"/>
        <w:spacing w:before="80" w:line="180" w:lineRule="atLeast"/>
        <w:ind w:right="232"/>
        <w:rPr>
          <w:rFonts w:cs="Arial"/>
          <w:b/>
          <w:color w:val="4F81BD" w:themeColor="accent1"/>
          <w:sz w:val="18"/>
        </w:rPr>
      </w:pPr>
      <w:r w:rsidRPr="005966C9">
        <w:rPr>
          <w:rFonts w:cs="Arial"/>
          <w:b/>
          <w:color w:val="4F81BD" w:themeColor="accent1"/>
        </w:rPr>
        <w:t>Fees</w:t>
      </w:r>
    </w:p>
    <w:p w14:paraId="02918DE6" w14:textId="76BD5F25" w:rsidR="00FE4AEF" w:rsidRDefault="00F97E23" w:rsidP="00F97E2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atLeast"/>
        <w:ind w:right="232"/>
        <w:rPr>
          <w:color w:val="4F81BD" w:themeColor="accent1"/>
          <w:sz w:val="18"/>
        </w:rPr>
      </w:pPr>
      <w:r w:rsidRPr="00F97E23">
        <w:rPr>
          <w:color w:val="4F81BD" w:themeColor="accent1"/>
          <w:sz w:val="18"/>
        </w:rPr>
        <w:t xml:space="preserve">Environment Canterbury will invoice you at the end of the </w:t>
      </w:r>
      <w:r w:rsidR="00A43EEA">
        <w:rPr>
          <w:color w:val="4F81BD" w:themeColor="accent1"/>
          <w:sz w:val="18"/>
        </w:rPr>
        <w:t xml:space="preserve">registration </w:t>
      </w:r>
      <w:r w:rsidRPr="00F97E23">
        <w:rPr>
          <w:color w:val="4F81BD" w:themeColor="accent1"/>
          <w:sz w:val="18"/>
        </w:rPr>
        <w:t xml:space="preserve">process. </w:t>
      </w:r>
      <w:r w:rsidR="00A43EEA">
        <w:rPr>
          <w:color w:val="4F81BD" w:themeColor="accent1"/>
          <w:sz w:val="18"/>
        </w:rPr>
        <w:t xml:space="preserve">Following the registration (or re-registration) process </w:t>
      </w:r>
      <w:r w:rsidR="00F73E47">
        <w:rPr>
          <w:color w:val="4F81BD" w:themeColor="accent1"/>
          <w:sz w:val="18"/>
        </w:rPr>
        <w:t>a</w:t>
      </w:r>
      <w:r w:rsidRPr="00F97E23">
        <w:rPr>
          <w:color w:val="4F81BD" w:themeColor="accent1"/>
          <w:sz w:val="18"/>
        </w:rPr>
        <w:t xml:space="preserve"> desktop </w:t>
      </w:r>
      <w:r w:rsidR="00F73E47">
        <w:rPr>
          <w:color w:val="4F81BD" w:themeColor="accent1"/>
          <w:sz w:val="18"/>
        </w:rPr>
        <w:t>review will be undertaken</w:t>
      </w:r>
      <w:r>
        <w:rPr>
          <w:color w:val="4F81BD" w:themeColor="accent1"/>
          <w:sz w:val="18"/>
        </w:rPr>
        <w:t>. The</w:t>
      </w:r>
      <w:r w:rsidRPr="00F97E23">
        <w:rPr>
          <w:color w:val="4F81BD" w:themeColor="accent1"/>
          <w:sz w:val="18"/>
        </w:rPr>
        <w:t xml:space="preserve"> hourly charging rate is of $166.75 including GST. Please visit www.ecan.govt.nz/your-region/farmers-hub for more information on fees.</w:t>
      </w:r>
      <w:r>
        <w:rPr>
          <w:color w:val="4F81BD" w:themeColor="accent1"/>
          <w:sz w:val="18"/>
        </w:rPr>
        <w:t xml:space="preserve"> </w:t>
      </w:r>
    </w:p>
    <w:p w14:paraId="17328B59" w14:textId="77777777" w:rsidR="00F97E23" w:rsidRDefault="00F97E23" w:rsidP="00F97E2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atLeast"/>
        <w:ind w:right="232"/>
        <w:rPr>
          <w:color w:val="4F81BD" w:themeColor="accent1"/>
          <w:sz w:val="18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7"/>
        <w:gridCol w:w="567"/>
        <w:gridCol w:w="427"/>
        <w:gridCol w:w="140"/>
        <w:gridCol w:w="1420"/>
        <w:gridCol w:w="281"/>
        <w:gridCol w:w="711"/>
        <w:gridCol w:w="990"/>
        <w:gridCol w:w="2690"/>
      </w:tblGrid>
      <w:tr w:rsidR="00FE4AEF" w14:paraId="1679C483" w14:textId="77777777" w:rsidTr="00A70A24">
        <w:trPr>
          <w:trHeight w:val="439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47D502E" w14:textId="08687B18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APPLICANT DETAILS</w:t>
            </w:r>
          </w:p>
        </w:tc>
      </w:tr>
      <w:tr w:rsidR="00FE4AEF" w14:paraId="7051B0AF" w14:textId="77777777" w:rsidTr="00A70A24">
        <w:trPr>
          <w:trHeight w:val="276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9951" w14:textId="77777777" w:rsidR="00FE4AEF" w:rsidRPr="005966C9" w:rsidRDefault="00FE4AEF" w:rsidP="00834782">
            <w:pPr>
              <w:rPr>
                <w:w w:val="101"/>
              </w:rPr>
            </w:pPr>
          </w:p>
        </w:tc>
      </w:tr>
      <w:tr w:rsidR="00705EC6" w14:paraId="19A418F5" w14:textId="77777777" w:rsidTr="003D2AA6">
        <w:trPr>
          <w:trHeight w:val="567"/>
        </w:trPr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03F0" w14:textId="09356E21" w:rsidR="00705EC6" w:rsidRPr="005966C9" w:rsidRDefault="00705EC6" w:rsidP="00834782">
            <w:pPr>
              <w:rPr>
                <w:w w:val="101"/>
              </w:rPr>
            </w:pPr>
            <w:r w:rsidRPr="008E01EA">
              <w:rPr>
                <w:rFonts w:cs="Arial"/>
                <w:color w:val="4F81BD" w:themeColor="accent1"/>
                <w:sz w:val="18"/>
              </w:rPr>
              <w:t>Name of ISO Acc</w:t>
            </w:r>
            <w:r w:rsidR="008E01EA" w:rsidRPr="008E01EA">
              <w:rPr>
                <w:rFonts w:cs="Arial"/>
                <w:color w:val="4F81BD" w:themeColor="accent1"/>
                <w:sz w:val="18"/>
              </w:rPr>
              <w:t>redited Audit Programme</w:t>
            </w:r>
            <w:r w:rsidR="008E01EA">
              <w:rPr>
                <w:rFonts w:cs="Arial"/>
                <w:color w:val="4F81BD" w:themeColor="accent1"/>
                <w:sz w:val="18"/>
              </w:rPr>
              <w:t>:</w:t>
            </w:r>
          </w:p>
        </w:tc>
        <w:sdt>
          <w:sdtPr>
            <w:rPr>
              <w:w w:val="101"/>
            </w:rPr>
            <w:id w:val="2110379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958AAFA" w14:textId="13A5B0C1" w:rsidR="00705EC6" w:rsidRPr="008E01EA" w:rsidRDefault="008B55EB" w:rsidP="00834782">
                <w:pPr>
                  <w:rPr>
                    <w:w w:val="101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AEF" w14:paraId="16D000A7" w14:textId="77777777" w:rsidTr="00A70A24">
        <w:trPr>
          <w:trHeight w:val="259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2EA3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13EF2F52" w14:textId="77777777" w:rsidTr="003D2AA6">
        <w:trPr>
          <w:trHeight w:val="567"/>
        </w:trPr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DE31" w14:textId="414C6801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Company</w:t>
            </w:r>
            <w:r w:rsidR="00B055DA">
              <w:rPr>
                <w:color w:val="4F81BD" w:themeColor="accent1"/>
                <w:sz w:val="18"/>
              </w:rPr>
              <w:t>/ Organisation</w:t>
            </w:r>
            <w:r>
              <w:rPr>
                <w:color w:val="4F81BD" w:themeColor="accent1"/>
                <w:sz w:val="18"/>
              </w:rPr>
              <w:t xml:space="preserve"> Name:</w:t>
            </w:r>
          </w:p>
        </w:tc>
        <w:sdt>
          <w:sdtPr>
            <w:rPr>
              <w:w w:val="101"/>
            </w:rPr>
            <w:id w:val="1080494476"/>
            <w:placeholder>
              <w:docPart w:val="5BB844FB27C64FBBAC73C9E4FDEE9CAB"/>
            </w:placeholder>
            <w:showingPlcHdr/>
          </w:sdtPr>
          <w:sdtEndPr/>
          <w:sdtContent>
            <w:tc>
              <w:tcPr>
                <w:tcW w:w="665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B1EB413" w14:textId="3D4E74B3" w:rsidR="00FE4AEF" w:rsidRPr="00B055DA" w:rsidRDefault="00B055DA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AEF" w14:paraId="5A700E79" w14:textId="77777777" w:rsidTr="00A70A24">
        <w:trPr>
          <w:trHeight w:val="1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EAD7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6A2583" w14:paraId="7876DCD6" w14:textId="77777777" w:rsidTr="003D2AA6">
        <w:trPr>
          <w:trHeight w:val="56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E942" w14:textId="41D8FBEB" w:rsidR="006A2583" w:rsidRDefault="006A2583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Primary Contact Name:</w:t>
            </w:r>
          </w:p>
        </w:tc>
        <w:sdt>
          <w:sdtPr>
            <w:rPr>
              <w:w w:val="101"/>
            </w:rPr>
            <w:id w:val="-1722198137"/>
            <w:placeholder>
              <w:docPart w:val="FB7270F455BA46929DCD9E3384034350"/>
            </w:placeholder>
            <w:showingPlcHdr/>
          </w:sdtPr>
          <w:sdtEndPr/>
          <w:sdtContent>
            <w:tc>
              <w:tcPr>
                <w:tcW w:w="28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4D5491D" w14:textId="169F13A9" w:rsidR="006A2583" w:rsidRPr="006A2583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C9F4" w14:textId="49067746" w:rsidR="006A2583" w:rsidRDefault="006A2583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Phone Number:</w:t>
            </w:r>
          </w:p>
        </w:tc>
        <w:sdt>
          <w:sdtPr>
            <w:rPr>
              <w:w w:val="101"/>
            </w:rPr>
            <w:id w:val="1256016064"/>
            <w:placeholder>
              <w:docPart w:val="2C44DAE036DA4F4886F2A21084C683E7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0842745E" w14:textId="1BC497D7" w:rsidR="006A2583" w:rsidRPr="006A2583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55DA" w14:paraId="42368537" w14:textId="77777777" w:rsidTr="00A70A24">
        <w:trPr>
          <w:trHeight w:val="1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2F60" w14:textId="77777777" w:rsidR="00B055DA" w:rsidRDefault="00B055DA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524449B5" w14:textId="77777777" w:rsidTr="003D2AA6">
        <w:trPr>
          <w:trHeight w:val="5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FCFA" w14:textId="0E429029" w:rsidR="00FE4AEF" w:rsidRDefault="00BD10A6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Position:</w:t>
            </w:r>
          </w:p>
        </w:tc>
        <w:sdt>
          <w:sdtPr>
            <w:rPr>
              <w:w w:val="101"/>
            </w:rPr>
            <w:id w:val="1001696474"/>
            <w:placeholder>
              <w:docPart w:val="30F46F9CEB364C77ADE3B91FC096C88C"/>
            </w:placeholder>
            <w:showingPlcHdr/>
          </w:sdtPr>
          <w:sdtEndPr/>
          <w:sdtContent>
            <w:tc>
              <w:tcPr>
                <w:tcW w:w="369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59F71E5A" w14:textId="4D6AB966" w:rsidR="00FE4AEF" w:rsidRPr="00E124A4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FF36" w14:textId="481E218B" w:rsidR="00FE4AEF" w:rsidRDefault="00E124A4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Email:</w:t>
            </w:r>
          </w:p>
        </w:tc>
        <w:sdt>
          <w:sdtPr>
            <w:rPr>
              <w:w w:val="101"/>
            </w:rPr>
            <w:id w:val="1250465295"/>
            <w:placeholder>
              <w:docPart w:val="2AF8A0321E0949289DB6815E7329D930"/>
            </w:placeholder>
            <w:showingPlcHdr/>
          </w:sdtPr>
          <w:sdtEndPr/>
          <w:sdtContent>
            <w:tc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78543A0F" w14:textId="1090D00C" w:rsidR="00FE4AEF" w:rsidRPr="00E124A4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AEF" w14:paraId="54846228" w14:textId="77777777" w:rsidTr="00A70A24">
        <w:trPr>
          <w:trHeight w:val="64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41A7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3B3DFAFD" w14:textId="77777777" w:rsidTr="003D2AA6">
        <w:trPr>
          <w:trHeight w:val="56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11A2" w14:textId="0BF0544E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Correspondence Address:</w:t>
            </w:r>
          </w:p>
        </w:tc>
        <w:sdt>
          <w:sdtPr>
            <w:rPr>
              <w:w w:val="101"/>
            </w:rPr>
            <w:id w:val="99220740"/>
            <w:placeholder>
              <w:docPart w:val="F5155252D47B463C965A8E1E0E6AFA7F"/>
            </w:placeholder>
            <w:showingPlcHdr/>
          </w:sdtPr>
          <w:sdtEndPr/>
          <w:sdtContent>
            <w:tc>
              <w:tcPr>
                <w:tcW w:w="722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FED3CB0" w14:textId="7B99D494" w:rsidR="00FE4AEF" w:rsidRPr="00E124A4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2AA6" w14:paraId="65FE47F9" w14:textId="77777777" w:rsidTr="00284FA9">
        <w:trPr>
          <w:trHeight w:val="17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D623B" w14:textId="77777777" w:rsidR="003D2AA6" w:rsidRPr="00E124A4" w:rsidRDefault="003D2AA6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sz w:val="18"/>
              </w:rPr>
            </w:pPr>
          </w:p>
        </w:tc>
      </w:tr>
      <w:tr w:rsidR="003D2AA6" w14:paraId="23A7FEE3" w14:textId="77777777" w:rsidTr="003D2AA6">
        <w:trPr>
          <w:trHeight w:val="567"/>
        </w:trPr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15D6" w14:textId="77777777" w:rsidR="003D2AA6" w:rsidRDefault="003D2AA6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Certification Expiry Date:</w:t>
            </w:r>
            <w:r>
              <w:rPr>
                <w:color w:val="4F81BD" w:themeColor="accent1"/>
                <w:sz w:val="18"/>
              </w:rPr>
              <w:br/>
              <w:t>(if applicable, for re-registration only)</w:t>
            </w:r>
          </w:p>
        </w:tc>
        <w:sdt>
          <w:sdtPr>
            <w:rPr>
              <w:w w:val="101"/>
            </w:rPr>
            <w:id w:val="1545787417"/>
            <w:placeholder>
              <w:docPart w:val="4F430AB702F646A197ACF63820B0B9B0"/>
            </w:placeholder>
            <w:showingPlcHdr/>
          </w:sdtPr>
          <w:sdtEndPr/>
          <w:sdtContent>
            <w:tc>
              <w:tcPr>
                <w:tcW w:w="623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5D04FE98" w14:textId="53E4E15E" w:rsidR="003D2AA6" w:rsidRPr="00E124A4" w:rsidRDefault="00284FA9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090B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40EF0" w14:textId="77777777" w:rsidR="00834782" w:rsidRDefault="00834782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E4AEF" w14:paraId="28208C51" w14:textId="77777777" w:rsidTr="00A70A24">
        <w:trPr>
          <w:trHeight w:val="43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AE902E4" w14:textId="28F64E6F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APPLICANT</w:t>
            </w:r>
            <w:r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ion</w:t>
            </w: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 xml:space="preserve"> DETAILS</w:t>
            </w:r>
          </w:p>
        </w:tc>
      </w:tr>
    </w:tbl>
    <w:p w14:paraId="61C29069" w14:textId="6484882D" w:rsidR="00FE4AEF" w:rsidRDefault="00FE4AEF" w:rsidP="00834782">
      <w:pPr>
        <w:rPr>
          <w:b/>
          <w:color w:val="4F81BD" w:themeColor="accent1"/>
          <w:sz w:val="20"/>
          <w:szCs w:val="20"/>
        </w:rPr>
      </w:pPr>
    </w:p>
    <w:p w14:paraId="4B69007C" w14:textId="7AD51986" w:rsidR="003216BC" w:rsidRDefault="003216BC" w:rsidP="00834782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PROGRAMME AUDITORS</w:t>
      </w:r>
    </w:p>
    <w:p w14:paraId="002AFFD7" w14:textId="77777777" w:rsidR="00FE4AEF" w:rsidRDefault="00FE4AEF" w:rsidP="00834782">
      <w:pPr>
        <w:rPr>
          <w:b/>
          <w:color w:val="4F81BD" w:themeColor="accent1"/>
          <w:sz w:val="20"/>
          <w:szCs w:val="20"/>
        </w:rPr>
      </w:pPr>
    </w:p>
    <w:p w14:paraId="0CA5799B" w14:textId="23094E1E" w:rsidR="00FE4AEF" w:rsidRDefault="007D2782" w:rsidP="00834782">
      <w:pPr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>Do your employees conduct the audits</w:t>
      </w:r>
      <w:r w:rsidR="00FE4AEF" w:rsidRPr="00A77BA5">
        <w:rPr>
          <w:color w:val="4F81BD" w:themeColor="accent1"/>
          <w:sz w:val="20"/>
          <w:szCs w:val="20"/>
        </w:rPr>
        <w:t xml:space="preserve">? </w:t>
      </w:r>
    </w:p>
    <w:p w14:paraId="04BB3F47" w14:textId="77777777" w:rsidR="007D2782" w:rsidRPr="00324F81" w:rsidRDefault="00516054" w:rsidP="007D2782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08168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82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2782" w:rsidRPr="00324F81">
        <w:rPr>
          <w:sz w:val="20"/>
          <w:szCs w:val="20"/>
        </w:rPr>
        <w:t xml:space="preserve"> </w:t>
      </w:r>
      <w:r w:rsidR="007D2782" w:rsidRPr="00324F81">
        <w:rPr>
          <w:b/>
          <w:bCs/>
          <w:sz w:val="20"/>
          <w:szCs w:val="20"/>
        </w:rPr>
        <w:t>Yes</w:t>
      </w:r>
      <w:r w:rsidR="007D2782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68435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82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2782" w:rsidRPr="00324F81">
        <w:rPr>
          <w:sz w:val="20"/>
          <w:szCs w:val="20"/>
        </w:rPr>
        <w:t xml:space="preserve"> </w:t>
      </w:r>
      <w:r w:rsidR="007D2782" w:rsidRPr="00324F81">
        <w:rPr>
          <w:b/>
          <w:bCs/>
          <w:sz w:val="20"/>
          <w:szCs w:val="20"/>
        </w:rPr>
        <w:t>No</w:t>
      </w:r>
    </w:p>
    <w:p w14:paraId="03C399A1" w14:textId="1796F8A4" w:rsidR="00FE4AEF" w:rsidRPr="000F6167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20"/>
          <w:szCs w:val="20"/>
        </w:rPr>
      </w:pPr>
    </w:p>
    <w:p w14:paraId="45AF2751" w14:textId="32D117B2" w:rsidR="007D2782" w:rsidRPr="000F6167" w:rsidRDefault="007D2782" w:rsidP="007D2782">
      <w:pPr>
        <w:rPr>
          <w:color w:val="4F81BD" w:themeColor="accent1"/>
          <w:sz w:val="20"/>
          <w:szCs w:val="20"/>
        </w:rPr>
      </w:pPr>
      <w:r w:rsidRPr="000F6167">
        <w:rPr>
          <w:color w:val="4F81BD" w:themeColor="accent1"/>
          <w:sz w:val="20"/>
          <w:szCs w:val="20"/>
        </w:rPr>
        <w:t xml:space="preserve">If </w:t>
      </w:r>
      <w:r w:rsidRPr="000F6167">
        <w:rPr>
          <w:b/>
          <w:color w:val="4F81BD" w:themeColor="accent1"/>
          <w:sz w:val="20"/>
          <w:szCs w:val="20"/>
        </w:rPr>
        <w:t>NO</w:t>
      </w:r>
      <w:r w:rsidRPr="000F6167">
        <w:rPr>
          <w:color w:val="4F81BD" w:themeColor="accent1"/>
          <w:sz w:val="20"/>
          <w:szCs w:val="20"/>
        </w:rPr>
        <w:t>, please provide:</w:t>
      </w:r>
    </w:p>
    <w:p w14:paraId="6B84262A" w14:textId="7F6E2705" w:rsidR="007D2782" w:rsidRPr="000F6167" w:rsidRDefault="007D2782" w:rsidP="007D2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20"/>
          <w:szCs w:val="20"/>
        </w:rPr>
      </w:pPr>
      <w:r w:rsidRPr="000F6167">
        <w:rPr>
          <w:color w:val="4F81BD" w:themeColor="accent1"/>
          <w:sz w:val="20"/>
          <w:szCs w:val="20"/>
        </w:rPr>
        <w:t xml:space="preserve">Name of </w:t>
      </w:r>
      <w:r w:rsidR="00DC72E6" w:rsidRPr="000F6167">
        <w:rPr>
          <w:color w:val="4F81BD" w:themeColor="accent1"/>
          <w:sz w:val="20"/>
          <w:szCs w:val="20"/>
        </w:rPr>
        <w:t>the auditing company(s) that undertakes the audits</w:t>
      </w:r>
      <w:r w:rsidRPr="000F6167">
        <w:rPr>
          <w:color w:val="4F81BD" w:themeColor="accent1"/>
          <w:sz w:val="20"/>
          <w:szCs w:val="20"/>
        </w:rPr>
        <w:t>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D2782" w14:paraId="215AC97A" w14:textId="77777777" w:rsidTr="004754F3">
        <w:trPr>
          <w:trHeight w:val="567"/>
        </w:trPr>
        <w:sdt>
          <w:sdtPr>
            <w:rPr>
              <w:sz w:val="18"/>
            </w:rPr>
            <w:id w:val="153117035"/>
            <w:placeholder>
              <w:docPart w:val="0D4269EE8A9B4178A6D0BD3900C9DDA8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47B90DFF" w14:textId="77777777" w:rsidR="007D2782" w:rsidRDefault="007D2782" w:rsidP="004754F3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2479B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5CD6B0C" w14:textId="6D4414C2" w:rsidR="00471217" w:rsidRDefault="00471217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20"/>
          <w:szCs w:val="20"/>
        </w:rPr>
      </w:pPr>
    </w:p>
    <w:p w14:paraId="67DD4C30" w14:textId="77777777" w:rsidR="00471217" w:rsidRDefault="00471217">
      <w:pPr>
        <w:spacing w:after="200" w:line="276" w:lineRule="auto"/>
        <w:rPr>
          <w:rFonts w:cs="Arial"/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br w:type="page"/>
      </w:r>
    </w:p>
    <w:p w14:paraId="63FFF417" w14:textId="77777777" w:rsidR="007D2782" w:rsidRPr="000F6167" w:rsidRDefault="007D2782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20"/>
          <w:szCs w:val="20"/>
        </w:rPr>
      </w:pPr>
    </w:p>
    <w:p w14:paraId="2C2AD854" w14:textId="51A91B19" w:rsidR="00FE4AEF" w:rsidRPr="000F6167" w:rsidRDefault="00471217" w:rsidP="00834782">
      <w:pPr>
        <w:rPr>
          <w:b/>
          <w:color w:val="4F81BD" w:themeColor="accent1"/>
          <w:sz w:val="20"/>
          <w:szCs w:val="20"/>
        </w:rPr>
      </w:pPr>
      <w:r w:rsidRPr="000F6167">
        <w:rPr>
          <w:b/>
          <w:color w:val="4F81BD" w:themeColor="accent1"/>
          <w:sz w:val="20"/>
          <w:szCs w:val="20"/>
        </w:rPr>
        <w:t>QUALTIY ASSURANCE BODY</w:t>
      </w:r>
    </w:p>
    <w:p w14:paraId="02B9E31D" w14:textId="242D47CC" w:rsidR="00FE4AEF" w:rsidRPr="000F6167" w:rsidRDefault="00FE4AEF" w:rsidP="00834782">
      <w:pPr>
        <w:rPr>
          <w:color w:val="4F81BD" w:themeColor="accent1"/>
          <w:sz w:val="20"/>
          <w:szCs w:val="20"/>
        </w:rPr>
      </w:pPr>
    </w:p>
    <w:p w14:paraId="3E764E46" w14:textId="344CCCF9" w:rsidR="00471217" w:rsidRPr="000F6167" w:rsidRDefault="00471217" w:rsidP="00471217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20"/>
          <w:szCs w:val="20"/>
        </w:rPr>
      </w:pPr>
      <w:r w:rsidRPr="000F6167">
        <w:rPr>
          <w:color w:val="4F81BD" w:themeColor="accent1"/>
          <w:sz w:val="20"/>
          <w:szCs w:val="20"/>
        </w:rPr>
        <w:t>Name of the quality assurance body: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71217" w14:paraId="7BB61B9A" w14:textId="77777777" w:rsidTr="004754F3">
        <w:trPr>
          <w:trHeight w:val="567"/>
        </w:trPr>
        <w:sdt>
          <w:sdtPr>
            <w:rPr>
              <w:sz w:val="18"/>
            </w:rPr>
            <w:id w:val="1865711660"/>
            <w:placeholder>
              <w:docPart w:val="17A13C52DE9041A6B77A8D27987B3EFF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5BA59E48" w14:textId="77777777" w:rsidR="00471217" w:rsidRDefault="00471217" w:rsidP="004754F3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2479B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828282F" w14:textId="77777777" w:rsidR="00471217" w:rsidRPr="000F6167" w:rsidRDefault="00471217" w:rsidP="00834782">
      <w:pPr>
        <w:rPr>
          <w:color w:val="4F81BD" w:themeColor="accent1"/>
          <w:sz w:val="20"/>
          <w:szCs w:val="20"/>
        </w:rPr>
      </w:pPr>
    </w:p>
    <w:p w14:paraId="304A85C9" w14:textId="146FF58C" w:rsidR="00FE4AEF" w:rsidRPr="000F6167" w:rsidRDefault="00471217" w:rsidP="00834782">
      <w:pPr>
        <w:rPr>
          <w:color w:val="4F81BD" w:themeColor="accent1"/>
          <w:sz w:val="20"/>
          <w:szCs w:val="20"/>
        </w:rPr>
      </w:pPr>
      <w:r w:rsidRPr="000F6167">
        <w:rPr>
          <w:color w:val="4F81BD" w:themeColor="accent1"/>
          <w:sz w:val="20"/>
          <w:szCs w:val="20"/>
        </w:rPr>
        <w:t>Is the body registered with the Joint Accredi</w:t>
      </w:r>
      <w:r w:rsidR="00473534" w:rsidRPr="000F6167">
        <w:rPr>
          <w:color w:val="4F81BD" w:themeColor="accent1"/>
          <w:sz w:val="20"/>
          <w:szCs w:val="20"/>
        </w:rPr>
        <w:t>tation System of Australis and New Zealand (JAS-ANZ)</w:t>
      </w:r>
      <w:r w:rsidR="00FE4AEF" w:rsidRPr="000F6167">
        <w:rPr>
          <w:color w:val="4F81BD" w:themeColor="accent1"/>
          <w:sz w:val="20"/>
          <w:szCs w:val="20"/>
        </w:rPr>
        <w:t>?</w:t>
      </w:r>
    </w:p>
    <w:p w14:paraId="64924A55" w14:textId="77777777" w:rsidR="00473534" w:rsidRPr="000F6167" w:rsidRDefault="00516054" w:rsidP="00473534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27764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534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534" w:rsidRPr="000F6167">
        <w:rPr>
          <w:sz w:val="20"/>
          <w:szCs w:val="20"/>
        </w:rPr>
        <w:t xml:space="preserve"> </w:t>
      </w:r>
      <w:r w:rsidR="00473534" w:rsidRPr="000F6167">
        <w:rPr>
          <w:b/>
          <w:bCs/>
          <w:sz w:val="20"/>
          <w:szCs w:val="20"/>
        </w:rPr>
        <w:t>Yes</w:t>
      </w:r>
      <w:r w:rsidR="00473534" w:rsidRPr="000F6167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487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534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534" w:rsidRPr="000F6167">
        <w:rPr>
          <w:sz w:val="20"/>
          <w:szCs w:val="20"/>
        </w:rPr>
        <w:t xml:space="preserve"> </w:t>
      </w:r>
      <w:r w:rsidR="00473534" w:rsidRPr="000F6167">
        <w:rPr>
          <w:b/>
          <w:bCs/>
          <w:sz w:val="20"/>
          <w:szCs w:val="20"/>
        </w:rPr>
        <w:t>No</w:t>
      </w:r>
    </w:p>
    <w:p w14:paraId="1A1769B6" w14:textId="77777777" w:rsidR="00A70A24" w:rsidRPr="000F6167" w:rsidRDefault="00A70A24" w:rsidP="00834782">
      <w:pPr>
        <w:pStyle w:val="NoSpacing"/>
        <w:rPr>
          <w:b/>
          <w:color w:val="4F81BD" w:themeColor="accent1"/>
          <w:sz w:val="20"/>
          <w:szCs w:val="20"/>
        </w:rPr>
      </w:pPr>
    </w:p>
    <w:p w14:paraId="1AEF3276" w14:textId="43E7BA15" w:rsidR="00FE4AEF" w:rsidRPr="000F6167" w:rsidRDefault="00473534" w:rsidP="00834782">
      <w:pPr>
        <w:pStyle w:val="NoSpacing"/>
        <w:rPr>
          <w:b/>
          <w:color w:val="4F81BD" w:themeColor="accent1"/>
          <w:sz w:val="20"/>
          <w:szCs w:val="20"/>
        </w:rPr>
      </w:pPr>
      <w:r w:rsidRPr="000F6167">
        <w:rPr>
          <w:b/>
          <w:color w:val="4F81BD" w:themeColor="accent1"/>
          <w:sz w:val="20"/>
          <w:szCs w:val="20"/>
        </w:rPr>
        <w:t>FARM ENVIRONMENT PLAN TEMPLATE</w:t>
      </w:r>
    </w:p>
    <w:p w14:paraId="656F963C" w14:textId="77777777" w:rsidR="00FE4AEF" w:rsidRPr="000F6167" w:rsidRDefault="00FE4AEF" w:rsidP="00834782">
      <w:pPr>
        <w:rPr>
          <w:color w:val="4F81BD" w:themeColor="accent1"/>
          <w:sz w:val="20"/>
          <w:szCs w:val="20"/>
        </w:rPr>
      </w:pPr>
    </w:p>
    <w:p w14:paraId="04E35813" w14:textId="033AD9C3" w:rsidR="00FE4AEF" w:rsidRPr="000F6167" w:rsidRDefault="00473534" w:rsidP="00834782">
      <w:pPr>
        <w:rPr>
          <w:color w:val="4F81BD" w:themeColor="accent1"/>
          <w:sz w:val="20"/>
          <w:szCs w:val="20"/>
        </w:rPr>
      </w:pPr>
      <w:r w:rsidRPr="683B6DFE">
        <w:rPr>
          <w:color w:val="4F81BD" w:themeColor="accent1"/>
          <w:sz w:val="20"/>
          <w:szCs w:val="20"/>
        </w:rPr>
        <w:t>Does the programme have a Farm Environment Plan template</w:t>
      </w:r>
      <w:r w:rsidR="00A2430E" w:rsidRPr="683B6DFE">
        <w:rPr>
          <w:color w:val="4F81BD" w:themeColor="accent1"/>
          <w:sz w:val="20"/>
          <w:szCs w:val="20"/>
        </w:rPr>
        <w:t xml:space="preserve"> approved by Environment Canterbury</w:t>
      </w:r>
      <w:r w:rsidRPr="683B6DFE">
        <w:rPr>
          <w:color w:val="4F81BD" w:themeColor="accent1"/>
          <w:sz w:val="20"/>
          <w:szCs w:val="20"/>
        </w:rPr>
        <w:t>?</w:t>
      </w:r>
    </w:p>
    <w:p w14:paraId="2C3BD56D" w14:textId="54B04715" w:rsidR="00473534" w:rsidRPr="000F6167" w:rsidRDefault="00516054" w:rsidP="00473534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7557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0F6167">
        <w:rPr>
          <w:sz w:val="20"/>
          <w:szCs w:val="20"/>
        </w:rPr>
        <w:t xml:space="preserve"> </w:t>
      </w:r>
      <w:r w:rsidR="00324F81" w:rsidRPr="000F6167">
        <w:rPr>
          <w:b/>
          <w:bCs/>
          <w:sz w:val="20"/>
          <w:szCs w:val="20"/>
        </w:rPr>
        <w:t>Yes</w:t>
      </w:r>
      <w:r w:rsidR="00324F81" w:rsidRPr="000F6167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61844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0F6167">
        <w:rPr>
          <w:sz w:val="20"/>
          <w:szCs w:val="20"/>
        </w:rPr>
        <w:t xml:space="preserve"> </w:t>
      </w:r>
      <w:r w:rsidR="00324F81" w:rsidRPr="000F6167">
        <w:rPr>
          <w:b/>
          <w:bCs/>
          <w:sz w:val="20"/>
          <w:szCs w:val="20"/>
        </w:rPr>
        <w:t>No</w:t>
      </w:r>
    </w:p>
    <w:p w14:paraId="09A3D6FC" w14:textId="03C0C178" w:rsidR="00473534" w:rsidRPr="000F6167" w:rsidRDefault="00473534" w:rsidP="00473534">
      <w:pPr>
        <w:ind w:left="284" w:hanging="284"/>
        <w:rPr>
          <w:sz w:val="20"/>
          <w:szCs w:val="20"/>
        </w:rPr>
      </w:pPr>
    </w:p>
    <w:p w14:paraId="434AB9E8" w14:textId="7BD76D0D" w:rsidR="00A2430E" w:rsidRPr="000F6167" w:rsidRDefault="00A2430E" w:rsidP="00A2430E">
      <w:pPr>
        <w:rPr>
          <w:color w:val="4F81BD" w:themeColor="accent1"/>
          <w:sz w:val="20"/>
          <w:szCs w:val="20"/>
        </w:rPr>
      </w:pPr>
      <w:r w:rsidRPr="683B6DFE">
        <w:rPr>
          <w:color w:val="4F81BD" w:themeColor="accent1"/>
          <w:sz w:val="20"/>
          <w:szCs w:val="20"/>
        </w:rPr>
        <w:t xml:space="preserve">If No, </w:t>
      </w:r>
      <w:r w:rsidR="004246F3">
        <w:rPr>
          <w:color w:val="4F81BD" w:themeColor="accent1"/>
          <w:sz w:val="20"/>
          <w:szCs w:val="20"/>
        </w:rPr>
        <w:t>please attach the FEP template that is to be used</w:t>
      </w:r>
      <w:r w:rsidRPr="683B6DFE">
        <w:rPr>
          <w:color w:val="4F81BD" w:themeColor="accent1"/>
          <w:sz w:val="20"/>
          <w:szCs w:val="20"/>
        </w:rPr>
        <w:t>?</w:t>
      </w:r>
    </w:p>
    <w:p w14:paraId="24CAC8A2" w14:textId="77777777" w:rsidR="00A2430E" w:rsidRPr="000F6167" w:rsidRDefault="00516054" w:rsidP="00A2430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201737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0E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30E" w:rsidRPr="000F6167">
        <w:rPr>
          <w:sz w:val="20"/>
          <w:szCs w:val="20"/>
        </w:rPr>
        <w:t xml:space="preserve"> </w:t>
      </w:r>
      <w:r w:rsidR="00A2430E" w:rsidRPr="000F6167">
        <w:rPr>
          <w:b/>
          <w:bCs/>
          <w:sz w:val="20"/>
          <w:szCs w:val="20"/>
        </w:rPr>
        <w:t>Yes</w:t>
      </w:r>
      <w:r w:rsidR="00A2430E" w:rsidRPr="000F6167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8383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0E" w:rsidRPr="000F61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30E" w:rsidRPr="000F6167">
        <w:rPr>
          <w:sz w:val="20"/>
          <w:szCs w:val="20"/>
        </w:rPr>
        <w:t xml:space="preserve"> </w:t>
      </w:r>
      <w:r w:rsidR="00A2430E" w:rsidRPr="000F6167">
        <w:rPr>
          <w:b/>
          <w:bCs/>
          <w:sz w:val="20"/>
          <w:szCs w:val="20"/>
        </w:rPr>
        <w:t>No</w:t>
      </w:r>
    </w:p>
    <w:p w14:paraId="0DB9282C" w14:textId="77777777" w:rsidR="00A2430E" w:rsidRPr="000F6167" w:rsidRDefault="00A2430E" w:rsidP="00834782">
      <w:pPr>
        <w:rPr>
          <w:color w:val="4F81BD" w:themeColor="accent1"/>
          <w:sz w:val="20"/>
          <w:szCs w:val="20"/>
        </w:rPr>
      </w:pPr>
    </w:p>
    <w:p w14:paraId="0B3077DD" w14:textId="3D8B8891" w:rsidR="00834782" w:rsidRDefault="00A2430E" w:rsidP="00834782">
      <w:pPr>
        <w:rPr>
          <w:b/>
          <w:color w:val="4F81BD" w:themeColor="accent1"/>
          <w:sz w:val="20"/>
          <w:szCs w:val="20"/>
        </w:rPr>
      </w:pPr>
      <w:r w:rsidRPr="000F6167">
        <w:rPr>
          <w:b/>
          <w:color w:val="4F81BD" w:themeColor="accent1"/>
          <w:sz w:val="20"/>
          <w:szCs w:val="20"/>
        </w:rPr>
        <w:t>PROGRAMME</w:t>
      </w:r>
      <w:r w:rsidR="000F6167" w:rsidRPr="000F6167">
        <w:rPr>
          <w:b/>
          <w:color w:val="4F81BD" w:themeColor="accent1"/>
          <w:sz w:val="20"/>
          <w:szCs w:val="20"/>
        </w:rPr>
        <w:t xml:space="preserve"> INFORMATION</w:t>
      </w:r>
    </w:p>
    <w:p w14:paraId="2D02F7CC" w14:textId="5F485C65" w:rsidR="00711640" w:rsidRPr="00711640" w:rsidRDefault="00711640" w:rsidP="683B6DFE">
      <w:pPr>
        <w:rPr>
          <w:color w:val="4F81BD" w:themeColor="accent1"/>
          <w:sz w:val="20"/>
          <w:szCs w:val="20"/>
        </w:rPr>
      </w:pPr>
      <w:r w:rsidRPr="683B6DFE">
        <w:rPr>
          <w:color w:val="4F81BD" w:themeColor="accent1"/>
          <w:sz w:val="20"/>
          <w:szCs w:val="20"/>
        </w:rPr>
        <w:t xml:space="preserve">As supporting information for this application, </w:t>
      </w:r>
      <w:r w:rsidR="1C10DBA8" w:rsidRPr="683B6DFE">
        <w:rPr>
          <w:color w:val="4F81BD" w:themeColor="accent1"/>
          <w:sz w:val="20"/>
          <w:szCs w:val="20"/>
        </w:rPr>
        <w:t xml:space="preserve">please </w:t>
      </w:r>
      <w:r w:rsidRPr="683B6DFE">
        <w:rPr>
          <w:color w:val="4F81BD" w:themeColor="accent1"/>
          <w:sz w:val="20"/>
          <w:szCs w:val="20"/>
        </w:rPr>
        <w:t>include:</w:t>
      </w:r>
    </w:p>
    <w:p w14:paraId="44229158" w14:textId="7F450B3D" w:rsidR="000F6167" w:rsidRPr="00393387" w:rsidRDefault="00516054" w:rsidP="0083478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5283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40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1640" w:rsidRPr="00393387">
        <w:rPr>
          <w:sz w:val="20"/>
          <w:szCs w:val="20"/>
        </w:rPr>
        <w:tab/>
      </w:r>
      <w:r w:rsidR="00393387" w:rsidRPr="00393387">
        <w:rPr>
          <w:sz w:val="20"/>
          <w:szCs w:val="20"/>
        </w:rPr>
        <w:t>The Auditor Competency and Certification requirements.</w:t>
      </w:r>
    </w:p>
    <w:p w14:paraId="027DFCC4" w14:textId="421C031E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294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</w:r>
      <w:r w:rsidR="00393387">
        <w:rPr>
          <w:sz w:val="20"/>
          <w:szCs w:val="20"/>
        </w:rPr>
        <w:t>The Environmental Standards for the ISO Programme.</w:t>
      </w:r>
    </w:p>
    <w:p w14:paraId="4AFA5AF5" w14:textId="7F1AC45E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059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</w:r>
      <w:r w:rsidR="00D2343D">
        <w:rPr>
          <w:sz w:val="20"/>
          <w:szCs w:val="20"/>
        </w:rPr>
        <w:t xml:space="preserve">Method of conversion from the ISO audit grade to the Environment Canterbury </w:t>
      </w:r>
      <w:r w:rsidR="007B4359">
        <w:rPr>
          <w:sz w:val="20"/>
          <w:szCs w:val="20"/>
        </w:rPr>
        <w:t>FEP a</w:t>
      </w:r>
      <w:r w:rsidR="00D2343D">
        <w:rPr>
          <w:sz w:val="20"/>
          <w:szCs w:val="20"/>
        </w:rPr>
        <w:t xml:space="preserve">udit </w:t>
      </w:r>
      <w:r w:rsidR="007B4359">
        <w:rPr>
          <w:sz w:val="20"/>
          <w:szCs w:val="20"/>
        </w:rPr>
        <w:t>g</w:t>
      </w:r>
      <w:r w:rsidR="00D2343D">
        <w:rPr>
          <w:sz w:val="20"/>
          <w:szCs w:val="20"/>
        </w:rPr>
        <w:t>rade</w:t>
      </w:r>
      <w:r w:rsidR="00393387" w:rsidRPr="00393387">
        <w:rPr>
          <w:sz w:val="20"/>
          <w:szCs w:val="20"/>
        </w:rPr>
        <w:t>.</w:t>
      </w:r>
    </w:p>
    <w:p w14:paraId="094F477C" w14:textId="439975BB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035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</w:r>
      <w:r w:rsidR="007B4359">
        <w:rPr>
          <w:sz w:val="20"/>
          <w:szCs w:val="20"/>
        </w:rPr>
        <w:t xml:space="preserve">Information on the programme sanctions to ensure </w:t>
      </w:r>
      <w:r w:rsidR="005D3140">
        <w:rPr>
          <w:sz w:val="20"/>
          <w:szCs w:val="20"/>
        </w:rPr>
        <w:t>performance under the FEP framework</w:t>
      </w:r>
      <w:r w:rsidR="00393387" w:rsidRPr="00393387">
        <w:rPr>
          <w:sz w:val="20"/>
          <w:szCs w:val="20"/>
        </w:rPr>
        <w:t>.</w:t>
      </w:r>
    </w:p>
    <w:p w14:paraId="30AFDB4A" w14:textId="2CBCA28B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84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</w:r>
      <w:r w:rsidR="005D3140">
        <w:rPr>
          <w:sz w:val="20"/>
          <w:szCs w:val="20"/>
        </w:rPr>
        <w:t>Information on the reporting of audit performance</w:t>
      </w:r>
      <w:r w:rsidR="00393387" w:rsidRPr="00393387">
        <w:rPr>
          <w:sz w:val="20"/>
          <w:szCs w:val="20"/>
        </w:rPr>
        <w:t>.</w:t>
      </w:r>
    </w:p>
    <w:p w14:paraId="51AF325D" w14:textId="2B364949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897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  <w:t xml:space="preserve">The </w:t>
      </w:r>
      <w:r w:rsidR="005D3140">
        <w:rPr>
          <w:sz w:val="20"/>
          <w:szCs w:val="20"/>
        </w:rPr>
        <w:t>Complaints and Disputes procedure</w:t>
      </w:r>
      <w:r w:rsidR="00393387" w:rsidRPr="00393387">
        <w:rPr>
          <w:sz w:val="20"/>
          <w:szCs w:val="20"/>
        </w:rPr>
        <w:t>.</w:t>
      </w:r>
    </w:p>
    <w:p w14:paraId="636E4B98" w14:textId="0B08B216" w:rsidR="00393387" w:rsidRPr="00393387" w:rsidRDefault="00516054" w:rsidP="0039338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397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87" w:rsidRPr="003933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387" w:rsidRPr="00393387">
        <w:rPr>
          <w:sz w:val="20"/>
          <w:szCs w:val="20"/>
        </w:rPr>
        <w:tab/>
        <w:t xml:space="preserve">The </w:t>
      </w:r>
      <w:r w:rsidR="005D3140">
        <w:rPr>
          <w:sz w:val="20"/>
          <w:szCs w:val="20"/>
        </w:rPr>
        <w:t>Code of Ethics and Conflict of Interest Policy</w:t>
      </w:r>
      <w:r w:rsidR="00393387" w:rsidRPr="00393387">
        <w:rPr>
          <w:sz w:val="20"/>
          <w:szCs w:val="20"/>
        </w:rPr>
        <w:t>.</w:t>
      </w:r>
    </w:p>
    <w:p w14:paraId="4206555B" w14:textId="7EC4B9DC" w:rsidR="00834782" w:rsidRDefault="00834782" w:rsidP="00834782">
      <w:pPr>
        <w:spacing w:after="200" w:line="276" w:lineRule="auto"/>
        <w:rPr>
          <w:rFonts w:cs="Arial"/>
          <w:b/>
          <w:bCs/>
          <w:iCs/>
          <w:color w:val="4F81BD" w:themeColor="accent1"/>
          <w:sz w:val="20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685"/>
        <w:gridCol w:w="236"/>
        <w:gridCol w:w="1891"/>
      </w:tblGrid>
      <w:tr w:rsidR="00834782" w14:paraId="69582AF0" w14:textId="77777777" w:rsidTr="00DF6BEE">
        <w:trPr>
          <w:trHeight w:val="43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31034A" w14:textId="3A266104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Signature and date</w:t>
            </w:r>
          </w:p>
        </w:tc>
      </w:tr>
      <w:tr w:rsidR="00834782" w14:paraId="0F53B284" w14:textId="77777777" w:rsidTr="001B7E6F">
        <w:trPr>
          <w:trHeight w:val="29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E48D" w14:textId="77777777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</w:p>
        </w:tc>
      </w:tr>
      <w:tr w:rsidR="00BF6FEA" w14:paraId="010A4096" w14:textId="77777777" w:rsidTr="00382473">
        <w:trPr>
          <w:trHeight w:val="709"/>
        </w:trPr>
        <w:sdt>
          <w:sdtPr>
            <w:rPr>
              <w:bCs/>
              <w:color w:val="4F81BD" w:themeColor="accent1"/>
              <w:sz w:val="20"/>
              <w:szCs w:val="20"/>
            </w:rPr>
            <w:id w:val="1101298886"/>
            <w:placeholder>
              <w:docPart w:val="EDD03D4B45924F86BABB3559124C0894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E220288" w14:textId="09E965E5" w:rsidR="00834782" w:rsidRPr="00834782" w:rsidRDefault="001B7E6F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color w:val="4F81BD" w:themeColor="accent1"/>
                    <w:sz w:val="20"/>
                    <w:szCs w:val="20"/>
                  </w:rPr>
                </w:pPr>
                <w:r w:rsidRPr="0047341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E848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Cs/>
                <w:color w:val="4F81BD" w:themeColor="accent1"/>
                <w:sz w:val="20"/>
                <w:szCs w:val="20"/>
              </w:rPr>
            </w:pPr>
          </w:p>
        </w:tc>
        <w:sdt>
          <w:sdtPr>
            <w:rPr>
              <w:bCs/>
              <w:color w:val="4F81BD" w:themeColor="accent1"/>
              <w:sz w:val="20"/>
              <w:szCs w:val="20"/>
            </w:rPr>
            <w:id w:val="912192191"/>
            <w:showingPlcHdr/>
            <w:picture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526F9EF" w14:textId="7311E0EB" w:rsidR="00834782" w:rsidRPr="00834782" w:rsidRDefault="00382473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color w:val="4F81BD" w:themeColor="accent1"/>
                    <w:sz w:val="20"/>
                    <w:szCs w:val="20"/>
                  </w:rPr>
                </w:pPr>
                <w:r>
                  <w:rPr>
                    <w:bCs/>
                    <w:noProof/>
                    <w:color w:val="4F81BD" w:themeColor="accent1"/>
                    <w:sz w:val="20"/>
                    <w:szCs w:val="20"/>
                  </w:rPr>
                  <w:drawing>
                    <wp:inline distT="0" distB="0" distL="0" distR="0" wp14:anchorId="761990E7" wp14:editId="0B800416">
                      <wp:extent cx="2148840" cy="558140"/>
                      <wp:effectExtent l="0" t="0" r="381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7013" cy="56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0F41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Cs/>
                <w:color w:val="4F81BD" w:themeColor="accent1"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8847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0C357C1" w14:textId="44EE21B4" w:rsidR="00834782" w:rsidRPr="00473413" w:rsidRDefault="00382473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sz w:val="20"/>
                    <w:szCs w:val="20"/>
                  </w:rPr>
                </w:pPr>
                <w:r w:rsidRPr="0047341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82473" w14:paraId="3F747445" w14:textId="77777777" w:rsidTr="00382473">
        <w:trPr>
          <w:trHeight w:val="43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17E6E" w14:textId="73A1D9D9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 xml:space="preserve">Full Name of </w:t>
            </w:r>
            <w:r w:rsidR="005C57EB">
              <w:rPr>
                <w:color w:val="4F81BD" w:themeColor="accent1"/>
                <w:sz w:val="18"/>
              </w:rPr>
              <w:t>Person Signing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FCEE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30E6D" w14:textId="35475D24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>Signature of Applicant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D4EE0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1FB0" w14:textId="6E9CB579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>Date</w:t>
            </w:r>
          </w:p>
        </w:tc>
      </w:tr>
    </w:tbl>
    <w:p w14:paraId="0EB213E5" w14:textId="77777777" w:rsidR="00834782" w:rsidRPr="00FE4AEF" w:rsidRDefault="00834782" w:rsidP="00834782">
      <w:pPr>
        <w:pStyle w:val="ListParagraph"/>
        <w:widowControl w:val="0"/>
        <w:numPr>
          <w:ilvl w:val="0"/>
          <w:numId w:val="0"/>
        </w:numPr>
        <w:tabs>
          <w:tab w:val="clear" w:pos="907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sectPr w:rsidR="00834782" w:rsidRPr="00FE4AEF" w:rsidSect="00FE4AEF">
      <w:headerReference w:type="default" r:id="rId14"/>
      <w:footerReference w:type="default" r:id="rId15"/>
      <w:pgSz w:w="11906" w:h="16838"/>
      <w:pgMar w:top="11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878F" w14:textId="77777777" w:rsidR="004754F3" w:rsidRDefault="004754F3" w:rsidP="007C45C3">
      <w:r>
        <w:separator/>
      </w:r>
    </w:p>
  </w:endnote>
  <w:endnote w:type="continuationSeparator" w:id="0">
    <w:p w14:paraId="4FD11909" w14:textId="77777777" w:rsidR="004754F3" w:rsidRDefault="004754F3" w:rsidP="007C45C3">
      <w:r>
        <w:continuationSeparator/>
      </w:r>
    </w:p>
  </w:endnote>
  <w:endnote w:type="continuationNotice" w:id="1">
    <w:p w14:paraId="3E50161E" w14:textId="77777777" w:rsidR="004754F3" w:rsidRDefault="00475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i/>
        <w:color w:val="1F497D"/>
        <w:szCs w:val="20"/>
      </w:rPr>
      <w:id w:val="-1705238520"/>
      <w:docPartObj>
        <w:docPartGallery w:val="Page Numbers (Top of Page)"/>
        <w:docPartUnique/>
      </w:docPartObj>
    </w:sdtPr>
    <w:sdtEndPr/>
    <w:sdtContent>
      <w:p w14:paraId="3D212D3F" w14:textId="2D092702" w:rsidR="00FE4AEF" w:rsidRPr="007838DD" w:rsidRDefault="00FE4AEF" w:rsidP="00FE4AEF">
        <w:pPr>
          <w:pStyle w:val="Footer"/>
          <w:tabs>
            <w:tab w:val="clear" w:pos="9026"/>
            <w:tab w:val="right" w:pos="10042"/>
          </w:tabs>
          <w:ind w:left="-851"/>
          <w:jc w:val="both"/>
          <w:rPr>
            <w:rFonts w:eastAsia="Times New Roman"/>
            <w:i/>
            <w:color w:val="1F497D"/>
            <w:szCs w:val="20"/>
          </w:rPr>
        </w:pPr>
        <w:r>
          <w:rPr>
            <w:rFonts w:eastAsia="Times New Roman"/>
            <w:i/>
            <w:color w:val="1F497D"/>
            <w:szCs w:val="20"/>
          </w:rPr>
          <w:t xml:space="preserve">Farm Environment Plan </w:t>
        </w:r>
        <w:r w:rsidR="005C57EB">
          <w:rPr>
            <w:rFonts w:eastAsia="Times New Roman"/>
            <w:i/>
            <w:color w:val="1F497D"/>
            <w:szCs w:val="20"/>
          </w:rPr>
          <w:t>ISO</w:t>
        </w:r>
        <w:r>
          <w:rPr>
            <w:rFonts w:eastAsia="Times New Roman"/>
            <w:i/>
            <w:color w:val="1F497D"/>
            <w:szCs w:val="20"/>
          </w:rPr>
          <w:t xml:space="preserve"> Registration Form</w:t>
        </w:r>
        <w:r w:rsidRPr="007838DD">
          <w:rPr>
            <w:rFonts w:eastAsia="Times New Roman"/>
            <w:i/>
            <w:color w:val="1F497D"/>
            <w:szCs w:val="20"/>
          </w:rPr>
          <w:t>.</w:t>
        </w:r>
        <w:r w:rsidR="008264EA">
          <w:rPr>
            <w:rFonts w:eastAsia="Times New Roman"/>
            <w:i/>
            <w:color w:val="1F497D"/>
            <w:szCs w:val="20"/>
          </w:rPr>
          <w:tab/>
        </w:r>
        <w:r w:rsidR="008264EA">
          <w:rPr>
            <w:rFonts w:eastAsia="Times New Roman"/>
            <w:i/>
            <w:color w:val="1F497D"/>
            <w:szCs w:val="20"/>
          </w:rPr>
          <w:tab/>
          <w:t>Version 3.0 October</w:t>
        </w:r>
        <w:r w:rsidR="008264EA" w:rsidRPr="007838DD">
          <w:rPr>
            <w:rFonts w:eastAsia="Times New Roman"/>
            <w:i/>
            <w:color w:val="1F497D"/>
            <w:szCs w:val="20"/>
          </w:rPr>
          <w:t xml:space="preserve"> 2021</w:t>
        </w:r>
      </w:p>
      <w:p w14:paraId="4FEDF221" w14:textId="4F2BA0BB" w:rsidR="00FE4AEF" w:rsidRPr="00FE4AEF" w:rsidRDefault="008264EA" w:rsidP="00FE4AEF">
        <w:pPr>
          <w:pStyle w:val="Footer"/>
          <w:tabs>
            <w:tab w:val="clear" w:pos="9026"/>
            <w:tab w:val="right" w:pos="10042"/>
          </w:tabs>
          <w:ind w:left="-851"/>
          <w:jc w:val="left"/>
          <w:rPr>
            <w:rFonts w:eastAsia="Times New Roman"/>
            <w:i/>
            <w:color w:val="1F497D"/>
            <w:szCs w:val="20"/>
          </w:rPr>
        </w:pPr>
        <w:r w:rsidRPr="007838DD">
          <w:rPr>
            <w:rFonts w:eastAsia="Times New Roman"/>
            <w:i/>
            <w:color w:val="1F497D"/>
            <w:szCs w:val="20"/>
          </w:rPr>
          <w:t xml:space="preserve">Approved by: </w:t>
        </w:r>
        <w:r w:rsidRPr="00AD7D9F">
          <w:rPr>
            <w:rFonts w:eastAsia="Times New Roman"/>
            <w:i/>
            <w:color w:val="1F497D"/>
            <w:szCs w:val="20"/>
          </w:rPr>
          <w:t>Manager - Programmes and Implementation</w:t>
        </w:r>
        <w:r w:rsidR="00FE4AEF" w:rsidRPr="007838DD">
          <w:rPr>
            <w:rFonts w:eastAsia="Times New Roman"/>
            <w:i/>
            <w:color w:val="1F497D"/>
            <w:szCs w:val="20"/>
          </w:rPr>
          <w:tab/>
        </w:r>
        <w:r w:rsidR="00FE4AEF" w:rsidRPr="007838DD">
          <w:rPr>
            <w:rFonts w:eastAsia="Times New Roman"/>
            <w:i/>
            <w:color w:val="1F497D"/>
            <w:szCs w:val="20"/>
          </w:rPr>
          <w:tab/>
          <w:t xml:space="preserve">Page </w: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begin"/>
        </w:r>
        <w:r w:rsidR="00FE4AEF" w:rsidRPr="007838DD">
          <w:rPr>
            <w:rFonts w:eastAsia="Times New Roman"/>
            <w:i/>
            <w:color w:val="1F497D"/>
            <w:szCs w:val="20"/>
          </w:rPr>
          <w:instrText xml:space="preserve"> PAGE </w:instrTex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separate"/>
        </w:r>
        <w:r w:rsidR="00FE4AEF">
          <w:rPr>
            <w:rFonts w:eastAsia="Times New Roman"/>
            <w:i/>
            <w:color w:val="1F497D"/>
            <w:szCs w:val="20"/>
          </w:rPr>
          <w:t>1</w: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end"/>
        </w:r>
        <w:r w:rsidR="00FE4AEF" w:rsidRPr="007838DD">
          <w:rPr>
            <w:rFonts w:eastAsia="Times New Roman"/>
            <w:i/>
            <w:color w:val="1F497D"/>
            <w:szCs w:val="20"/>
          </w:rPr>
          <w:t xml:space="preserve"> of </w: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begin"/>
        </w:r>
        <w:r w:rsidR="00FE4AEF" w:rsidRPr="007838DD">
          <w:rPr>
            <w:rFonts w:eastAsia="Times New Roman"/>
            <w:i/>
            <w:color w:val="1F497D"/>
            <w:szCs w:val="20"/>
          </w:rPr>
          <w:instrText xml:space="preserve"> NUMPAGES  </w:instrTex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separate"/>
        </w:r>
        <w:r w:rsidR="00FE4AEF">
          <w:rPr>
            <w:rFonts w:eastAsia="Times New Roman"/>
            <w:i/>
            <w:color w:val="1F497D"/>
            <w:szCs w:val="20"/>
          </w:rPr>
          <w:t>2</w:t>
        </w:r>
        <w:r w:rsidR="00FE4AEF" w:rsidRPr="007838DD">
          <w:rPr>
            <w:rFonts w:eastAsia="Times New Roman"/>
            <w:i/>
            <w:color w:val="1F497D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0FF3" w14:textId="77777777" w:rsidR="004754F3" w:rsidRDefault="004754F3" w:rsidP="007C45C3">
      <w:r>
        <w:separator/>
      </w:r>
    </w:p>
  </w:footnote>
  <w:footnote w:type="continuationSeparator" w:id="0">
    <w:p w14:paraId="0C0E161F" w14:textId="77777777" w:rsidR="004754F3" w:rsidRDefault="004754F3" w:rsidP="007C45C3">
      <w:r>
        <w:continuationSeparator/>
      </w:r>
    </w:p>
  </w:footnote>
  <w:footnote w:type="continuationNotice" w:id="1">
    <w:p w14:paraId="4CB92C7A" w14:textId="77777777" w:rsidR="004754F3" w:rsidRDefault="00475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1" w:type="pct"/>
      <w:tblBorders>
        <w:bottom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7"/>
    </w:tblGrid>
    <w:tr w:rsidR="00FE4AEF" w:rsidRPr="006B270E" w14:paraId="2AE9793D" w14:textId="77777777" w:rsidTr="00DF6BEE">
      <w:trPr>
        <w:trHeight w:val="16"/>
      </w:trPr>
      <w:tc>
        <w:tcPr>
          <w:tcW w:w="9498" w:type="dxa"/>
        </w:tcPr>
        <w:p w14:paraId="2C753405" w14:textId="31F78178" w:rsidR="00FE4AEF" w:rsidRPr="007838DD" w:rsidRDefault="00FE4AEF" w:rsidP="00FE4AEF">
          <w:pPr>
            <w:pStyle w:val="Header"/>
            <w:jc w:val="right"/>
            <w:rPr>
              <w:rFonts w:eastAsia="Times New Roman"/>
              <w:i/>
              <w:color w:val="1F497D"/>
              <w:sz w:val="20"/>
              <w:szCs w:val="20"/>
            </w:rPr>
          </w:pPr>
        </w:p>
      </w:tc>
    </w:tr>
  </w:tbl>
  <w:p w14:paraId="73200615" w14:textId="5C5022D4" w:rsidR="003731B6" w:rsidRDefault="00DF6BEE" w:rsidP="00FE4AEF">
    <w:pPr>
      <w:pStyle w:val="Header"/>
    </w:pPr>
    <w:r w:rsidRPr="007838DD">
      <w:rPr>
        <w:rFonts w:ascii="Segoe UI" w:hAnsi="Segoe UI" w:cs="Segoe UI"/>
        <w:noProof/>
        <w:color w:val="428BCA"/>
        <w:sz w:val="20"/>
        <w:szCs w:val="20"/>
        <w:bdr w:val="none" w:sz="0" w:space="0" w:color="auto" w:frame="1"/>
        <w:lang w:eastAsia="en-NZ"/>
      </w:rPr>
      <w:drawing>
        <wp:anchor distT="0" distB="0" distL="114300" distR="114300" simplePos="0" relativeHeight="251658240" behindDoc="1" locked="0" layoutInCell="1" allowOverlap="1" wp14:anchorId="4B44BCDB" wp14:editId="1A3F131D">
          <wp:simplePos x="0" y="0"/>
          <wp:positionH relativeFrom="column">
            <wp:posOffset>-45275</wp:posOffset>
          </wp:positionH>
          <wp:positionV relativeFrom="paragraph">
            <wp:posOffset>-489585</wp:posOffset>
          </wp:positionV>
          <wp:extent cx="1181100" cy="488950"/>
          <wp:effectExtent l="0" t="0" r="0" b="6350"/>
          <wp:wrapNone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85849"/>
    <w:multiLevelType w:val="hybridMultilevel"/>
    <w:tmpl w:val="A662671A"/>
    <w:lvl w:ilvl="0" w:tplc="D2FA7F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cYHAeEszE88s8NF73+KmFZ6xPhQR61Pu/iFEqmKxM7TU8CALxNmQt/DwjAbbxbqVyXLgL/ehnGLTDPwnrac45w==" w:salt="VR1db1VyDySZBMhlnjSyM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F"/>
    <w:rsid w:val="000326F8"/>
    <w:rsid w:val="00034A96"/>
    <w:rsid w:val="00044F20"/>
    <w:rsid w:val="000B7C47"/>
    <w:rsid w:val="000F6167"/>
    <w:rsid w:val="00112D2C"/>
    <w:rsid w:val="00116403"/>
    <w:rsid w:val="00135E3B"/>
    <w:rsid w:val="001B58FC"/>
    <w:rsid w:val="001B7E6F"/>
    <w:rsid w:val="001D39AD"/>
    <w:rsid w:val="00244017"/>
    <w:rsid w:val="002470C7"/>
    <w:rsid w:val="002479BD"/>
    <w:rsid w:val="002511EE"/>
    <w:rsid w:val="00280ECA"/>
    <w:rsid w:val="00284FA9"/>
    <w:rsid w:val="002B4349"/>
    <w:rsid w:val="002D5B1E"/>
    <w:rsid w:val="00311C82"/>
    <w:rsid w:val="003216BC"/>
    <w:rsid w:val="00324F81"/>
    <w:rsid w:val="003319A1"/>
    <w:rsid w:val="00344838"/>
    <w:rsid w:val="00351E38"/>
    <w:rsid w:val="00360B98"/>
    <w:rsid w:val="003731B6"/>
    <w:rsid w:val="00382473"/>
    <w:rsid w:val="00393387"/>
    <w:rsid w:val="003A5224"/>
    <w:rsid w:val="003D2AA6"/>
    <w:rsid w:val="003D3BB5"/>
    <w:rsid w:val="003F3B2E"/>
    <w:rsid w:val="004246F3"/>
    <w:rsid w:val="00424783"/>
    <w:rsid w:val="00437080"/>
    <w:rsid w:val="00455A3D"/>
    <w:rsid w:val="0046418F"/>
    <w:rsid w:val="00471217"/>
    <w:rsid w:val="00473413"/>
    <w:rsid w:val="00473534"/>
    <w:rsid w:val="00475199"/>
    <w:rsid w:val="004754F3"/>
    <w:rsid w:val="004A4481"/>
    <w:rsid w:val="004F0DA8"/>
    <w:rsid w:val="00501791"/>
    <w:rsid w:val="0050246F"/>
    <w:rsid w:val="00516054"/>
    <w:rsid w:val="00545196"/>
    <w:rsid w:val="00557331"/>
    <w:rsid w:val="00585B2B"/>
    <w:rsid w:val="005C57EB"/>
    <w:rsid w:val="005D3140"/>
    <w:rsid w:val="005E3839"/>
    <w:rsid w:val="0064222E"/>
    <w:rsid w:val="00672221"/>
    <w:rsid w:val="00674271"/>
    <w:rsid w:val="006A2583"/>
    <w:rsid w:val="0070581F"/>
    <w:rsid w:val="00705EC6"/>
    <w:rsid w:val="00711640"/>
    <w:rsid w:val="00734B47"/>
    <w:rsid w:val="00764073"/>
    <w:rsid w:val="00786BB4"/>
    <w:rsid w:val="0079565A"/>
    <w:rsid w:val="007B4359"/>
    <w:rsid w:val="007C45C3"/>
    <w:rsid w:val="007D14D3"/>
    <w:rsid w:val="007D2782"/>
    <w:rsid w:val="00803EAF"/>
    <w:rsid w:val="00807191"/>
    <w:rsid w:val="008264EA"/>
    <w:rsid w:val="00834782"/>
    <w:rsid w:val="00896F00"/>
    <w:rsid w:val="008A453D"/>
    <w:rsid w:val="008B55EB"/>
    <w:rsid w:val="008E01EA"/>
    <w:rsid w:val="008F1D29"/>
    <w:rsid w:val="009070FF"/>
    <w:rsid w:val="00943769"/>
    <w:rsid w:val="00971F71"/>
    <w:rsid w:val="0097634B"/>
    <w:rsid w:val="0099184E"/>
    <w:rsid w:val="009A46D6"/>
    <w:rsid w:val="009E6CCB"/>
    <w:rsid w:val="009F1611"/>
    <w:rsid w:val="00A2430E"/>
    <w:rsid w:val="00A27E47"/>
    <w:rsid w:val="00A43EEA"/>
    <w:rsid w:val="00A623D6"/>
    <w:rsid w:val="00A70A24"/>
    <w:rsid w:val="00AF40E4"/>
    <w:rsid w:val="00B03185"/>
    <w:rsid w:val="00B055DA"/>
    <w:rsid w:val="00B17679"/>
    <w:rsid w:val="00B51354"/>
    <w:rsid w:val="00B71D4A"/>
    <w:rsid w:val="00BD10A6"/>
    <w:rsid w:val="00BD39FE"/>
    <w:rsid w:val="00BF6FEA"/>
    <w:rsid w:val="00C93819"/>
    <w:rsid w:val="00CC1F3D"/>
    <w:rsid w:val="00CE0F3D"/>
    <w:rsid w:val="00D0732F"/>
    <w:rsid w:val="00D2343D"/>
    <w:rsid w:val="00D3516D"/>
    <w:rsid w:val="00DC07AD"/>
    <w:rsid w:val="00DC72E6"/>
    <w:rsid w:val="00DF6BEE"/>
    <w:rsid w:val="00E06E02"/>
    <w:rsid w:val="00E07086"/>
    <w:rsid w:val="00E124A4"/>
    <w:rsid w:val="00E36512"/>
    <w:rsid w:val="00E71605"/>
    <w:rsid w:val="00E81C55"/>
    <w:rsid w:val="00E855E8"/>
    <w:rsid w:val="00EB4B9C"/>
    <w:rsid w:val="00EC0D14"/>
    <w:rsid w:val="00EC6753"/>
    <w:rsid w:val="00ED6C97"/>
    <w:rsid w:val="00F11F76"/>
    <w:rsid w:val="00F16875"/>
    <w:rsid w:val="00F32D39"/>
    <w:rsid w:val="00F73E47"/>
    <w:rsid w:val="00F97E23"/>
    <w:rsid w:val="00FA70A5"/>
    <w:rsid w:val="00FB11C0"/>
    <w:rsid w:val="00FE4AEF"/>
    <w:rsid w:val="041B6FC7"/>
    <w:rsid w:val="1C10DBA8"/>
    <w:rsid w:val="683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EF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link w:val="NoSpacingChar"/>
    <w:uiPriority w:val="1"/>
    <w:qFormat/>
    <w:rsid w:val="009F1611"/>
  </w:style>
  <w:style w:type="character" w:styleId="Hyperlink">
    <w:name w:val="Hyperlink"/>
    <w:basedOn w:val="DefaultParagraphFont"/>
    <w:uiPriority w:val="99"/>
    <w:unhideWhenUsed/>
    <w:rsid w:val="00FE4AEF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link w:val="NoSpacing"/>
    <w:uiPriority w:val="1"/>
    <w:rsid w:val="00FE4AEF"/>
  </w:style>
  <w:style w:type="character" w:styleId="PlaceholderText">
    <w:name w:val="Placeholder Text"/>
    <w:basedOn w:val="DefaultParagraphFont"/>
    <w:uiPriority w:val="99"/>
    <w:semiHidden/>
    <w:rsid w:val="00DC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info@ecan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unakorero/staff-kete/communications/ECan%20logos/high-resolution-black-white-logo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37A8-6E51-48F5-9FFF-816FF3FFF773}"/>
      </w:docPartPr>
      <w:docPartBody>
        <w:p w:rsidR="00A80B45" w:rsidRDefault="00116403"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03D4B45924F86BABB3559124C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9C05-830A-40A9-AFB6-7E906A06EB00}"/>
      </w:docPartPr>
      <w:docPartBody>
        <w:p w:rsidR="00A80B45" w:rsidRDefault="00116403" w:rsidP="00116403">
          <w:pPr>
            <w:pStyle w:val="EDD03D4B45924F86BABB3559124C0894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844FB27C64FBBAC73C9E4FDEE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FAC0-B94B-400F-9137-C86865DEAEB4}"/>
      </w:docPartPr>
      <w:docPartBody>
        <w:p w:rsidR="00033A0A" w:rsidRDefault="0046418F" w:rsidP="0046418F">
          <w:pPr>
            <w:pStyle w:val="5BB844FB27C64FBBAC73C9E4FDEE9CAB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270F455BA46929DCD9E338403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593E-34AA-44DB-A489-C9C5EA66738D}"/>
      </w:docPartPr>
      <w:docPartBody>
        <w:p w:rsidR="00033A0A" w:rsidRDefault="0046418F" w:rsidP="0046418F">
          <w:pPr>
            <w:pStyle w:val="FB7270F455BA46929DCD9E3384034350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4DAE036DA4F4886F2A21084C6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211D-0401-4CB5-BAAD-9403E6BEC719}"/>
      </w:docPartPr>
      <w:docPartBody>
        <w:p w:rsidR="00033A0A" w:rsidRDefault="0046418F" w:rsidP="0046418F">
          <w:pPr>
            <w:pStyle w:val="2C44DAE036DA4F4886F2A21084C683E7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6F9CEB364C77ADE3B91FC096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0C41-8E32-4A5C-B9DE-E4E626C7DB26}"/>
      </w:docPartPr>
      <w:docPartBody>
        <w:p w:rsidR="00033A0A" w:rsidRDefault="0046418F" w:rsidP="0046418F">
          <w:pPr>
            <w:pStyle w:val="30F46F9CEB364C77ADE3B91FC096C88C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8A0321E0949289DB6815E7329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9F9B-B97D-4A8F-A275-5C99573057CC}"/>
      </w:docPartPr>
      <w:docPartBody>
        <w:p w:rsidR="00033A0A" w:rsidRDefault="0046418F" w:rsidP="0046418F">
          <w:pPr>
            <w:pStyle w:val="2AF8A0321E0949289DB6815E7329D930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55252D47B463C965A8E1E0E6A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7270-F2A8-4E8D-8DC8-45FBDF9A62C6}"/>
      </w:docPartPr>
      <w:docPartBody>
        <w:p w:rsidR="00033A0A" w:rsidRDefault="0046418F" w:rsidP="0046418F">
          <w:pPr>
            <w:pStyle w:val="F5155252D47B463C965A8E1E0E6AFA7F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30AB702F646A197ACF63820B0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6F50-C062-4FC3-BFC5-7433E3C990CE}"/>
      </w:docPartPr>
      <w:docPartBody>
        <w:p w:rsidR="00033A0A" w:rsidRDefault="0046418F" w:rsidP="0046418F">
          <w:pPr>
            <w:pStyle w:val="4F430AB702F646A197ACF63820B0B9B0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69EE8A9B4178A6D0BD3900C9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FFC5-30BB-44F4-BA1C-BFCD10F3C3E9}"/>
      </w:docPartPr>
      <w:docPartBody>
        <w:p w:rsidR="00033A0A" w:rsidRDefault="0046418F" w:rsidP="0046418F">
          <w:pPr>
            <w:pStyle w:val="0D4269EE8A9B4178A6D0BD3900C9DDA8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3C52DE9041A6B77A8D27987B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49A3-BA03-43A0-8C4E-C18B80477652}"/>
      </w:docPartPr>
      <w:docPartBody>
        <w:p w:rsidR="00033A0A" w:rsidRDefault="0046418F" w:rsidP="0046418F">
          <w:pPr>
            <w:pStyle w:val="17A13C52DE9041A6B77A8D27987B3EFF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737B"/>
    <w:multiLevelType w:val="multilevel"/>
    <w:tmpl w:val="189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3"/>
    <w:rsid w:val="00033A0A"/>
    <w:rsid w:val="00116403"/>
    <w:rsid w:val="0046418F"/>
    <w:rsid w:val="006D7A4E"/>
    <w:rsid w:val="00A80B45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8F"/>
    <w:rPr>
      <w:color w:val="808080"/>
    </w:rPr>
  </w:style>
  <w:style w:type="paragraph" w:customStyle="1" w:styleId="EDD03D4B45924F86BABB3559124C08941">
    <w:name w:val="EDD03D4B45924F86BABB3559124C0894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5BB844FB27C64FBBAC73C9E4FDEE9CAB">
    <w:name w:val="5BB844FB27C64FBBAC73C9E4FDEE9CAB"/>
    <w:rsid w:val="0046418F"/>
  </w:style>
  <w:style w:type="paragraph" w:customStyle="1" w:styleId="FB7270F455BA46929DCD9E3384034350">
    <w:name w:val="FB7270F455BA46929DCD9E3384034350"/>
    <w:rsid w:val="0046418F"/>
  </w:style>
  <w:style w:type="paragraph" w:customStyle="1" w:styleId="2C44DAE036DA4F4886F2A21084C683E7">
    <w:name w:val="2C44DAE036DA4F4886F2A21084C683E7"/>
    <w:rsid w:val="0046418F"/>
  </w:style>
  <w:style w:type="paragraph" w:customStyle="1" w:styleId="30F46F9CEB364C77ADE3B91FC096C88C">
    <w:name w:val="30F46F9CEB364C77ADE3B91FC096C88C"/>
    <w:rsid w:val="0046418F"/>
  </w:style>
  <w:style w:type="paragraph" w:customStyle="1" w:styleId="2AF8A0321E0949289DB6815E7329D930">
    <w:name w:val="2AF8A0321E0949289DB6815E7329D930"/>
    <w:rsid w:val="0046418F"/>
  </w:style>
  <w:style w:type="paragraph" w:customStyle="1" w:styleId="F5155252D47B463C965A8E1E0E6AFA7F">
    <w:name w:val="F5155252D47B463C965A8E1E0E6AFA7F"/>
    <w:rsid w:val="0046418F"/>
  </w:style>
  <w:style w:type="paragraph" w:customStyle="1" w:styleId="4F430AB702F646A197ACF63820B0B9B0">
    <w:name w:val="4F430AB702F646A197ACF63820B0B9B0"/>
    <w:rsid w:val="0046418F"/>
  </w:style>
  <w:style w:type="paragraph" w:customStyle="1" w:styleId="0D4269EE8A9B4178A6D0BD3900C9DDA8">
    <w:name w:val="0D4269EE8A9B4178A6D0BD3900C9DDA8"/>
    <w:rsid w:val="0046418F"/>
  </w:style>
  <w:style w:type="paragraph" w:customStyle="1" w:styleId="17A13C52DE9041A6B77A8D27987B3EFF">
    <w:name w:val="17A13C52DE9041A6B77A8D27987B3EFF"/>
    <w:rsid w:val="00464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37a0c03e-a28f-4a68-8782-4ebae1163023">October</Month>
    <Financial_x0020_Year xmlns="37a0c03e-a28f-4a68-8782-4ebae1163023">2021/2022</Financial_x0020_Year>
    <Activity xmlns="37a0c03e-a28f-4a68-8782-4ebae1163023">Certification</Activity>
    <DocStatus xmlns="37a0c03e-a28f-4a68-8782-4ebae1163023">Draft</DocStatus>
    <Keyword xmlns="37a0c03e-a28f-4a68-8782-4ebae1163023">Audit Programme</Keyword>
    <Year xmlns="37a0c03e-a28f-4a68-8782-4ebae1163023">2021</Year>
    <_dlc_DocId xmlns="ed1957ae-fbde-4d2f-9dc0-23e2c48faa68">D2PK46WKVYFC-2141537286-365</_dlc_DocId>
    <_dlc_DocIdUrl xmlns="ed1957ae-fbde-4d2f-9dc0-23e2c48faa68">
      <Url>https://environmentcanterbury.sharepoint.com/sites/OperationalReporting-group/_layouts/15/DocIdRedir.aspx?ID=D2PK46WKVYFC-2141537286-365</Url>
      <Description>D2PK46WKVYFC-2141537286-365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1A3AFC6A09890640A74364CCABD10326" ma:contentTypeVersion="21" ma:contentTypeDescription="Create a new document." ma:contentTypeScope="" ma:versionID="13904e5034861ef1b95489ac7e21e768">
  <xsd:schema xmlns:xsd="http://www.w3.org/2001/XMLSchema" xmlns:xs="http://www.w3.org/2001/XMLSchema" xmlns:p="http://schemas.microsoft.com/office/2006/metadata/properties" xmlns:ns2="37a0c03e-a28f-4a68-8782-4ebae1163023" xmlns:ns3="ed1957ae-fbde-4d2f-9dc0-23e2c48faa68" targetNamespace="http://schemas.microsoft.com/office/2006/metadata/properties" ma:root="true" ma:fieldsID="b164b720928f88b5ca8b0efacf0abb8b" ns2:_="" ns3:_="">
    <xsd:import namespace="37a0c03e-a28f-4a68-8782-4ebae1163023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Keyword" minOccurs="0"/>
                <xsd:element ref="ns2:Month" minOccurs="0"/>
                <xsd:element ref="ns2:Year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0c03e-a28f-4a68-8782-4ebae1163023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Keyword" ma:index="3" nillable="true" ma:displayName="Keyword" ma:format="Dropdown" ma:internalName="Keyword" ma:readOnly="false">
      <xsd:simpleType>
        <xsd:restriction base="dms:Choice">
          <xsd:enumeration value="Audit Programme"/>
          <xsd:enumeration value="Data and Reporting"/>
          <xsd:enumeration value="Education"/>
          <xsd:enumeration value="FEP Audit Decision Panel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default="2020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Financial_x0020_Year" ma:index="6" nillable="true" ma:displayName="Financial Year" ma:default="2021/2022" ma:format="Dropdown" ma:internalName="Financial_x0020_Year" ma:readOnly="false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</xsd:restriction>
      </xsd:simpleType>
    </xsd:element>
    <xsd:element name="Activity" ma:index="16" nillable="true" ma:displayName="Activity" ma:format="Dropdown" ma:internalName="Activity" ma:readOnly="false">
      <xsd:simpleType>
        <xsd:restriction base="dms:Choice">
          <xsd:enumeration value="Certification"/>
          <xsd:enumeration value="Complaints and Disputes"/>
          <xsd:enumeration value="External Marketing Collateral"/>
          <xsd:enumeration value="Info for Auditors"/>
          <xsd:enumeration value="Internal Marketing Collateral"/>
          <xsd:enumeration value="Notes"/>
          <xsd:enumeration value="Papers"/>
          <xsd:enumeration value="Presentations"/>
          <xsd:enumeration value="Work Documents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B4B12-FF6F-474B-90A5-A810B121F4A4}">
  <ds:schemaRefs>
    <ds:schemaRef ds:uri="http://schemas.microsoft.com/office/2006/metadata/properties"/>
    <ds:schemaRef ds:uri="http://schemas.microsoft.com/office/infopath/2007/PartnerControls"/>
    <ds:schemaRef ds:uri="37a0c03e-a28f-4a68-8782-4ebae1163023"/>
    <ds:schemaRef ds:uri="ed1957ae-fbde-4d2f-9dc0-23e2c48faa68"/>
  </ds:schemaRefs>
</ds:datastoreItem>
</file>

<file path=customXml/itemProps3.xml><?xml version="1.0" encoding="utf-8"?>
<ds:datastoreItem xmlns:ds="http://schemas.openxmlformats.org/officeDocument/2006/customXml" ds:itemID="{7FC2DA7F-CD37-483F-B8C0-D7A9FEC025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20C3A3-35AE-44FF-AA3A-625721620E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27768B-4A2E-4162-BF5A-2066EAE0F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0c03e-a28f-4a68-8782-4ebae1163023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LinksUpToDate>false</LinksUpToDate>
  <CharactersWithSpaces>2548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mailto:ecinfo@ecan.govt.nz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2021-10-27T19:54:00Z</dcterms:created>
  <dcterms:modified xsi:type="dcterms:W3CDTF">2021-10-27T19:54:00Z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0x010100DC4D0228905A94418AB23C27A1D7BDCA001A3AFC6A09890640A74364CCABD10326</vt:lpwstr>
  </property>
  <property fmtid="{D5CDD505-2E9C-101B-9397-08002B2CF9AE}" pid="3" name="_dlc_DocIdItemGuid">
    <vt:lpwstr>1a233d0f-63a8-43f3-ad93-c6878c534a80</vt:lpwstr>
  </property>
</Properties>
</file>