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E4D7" w14:textId="4F474EF7" w:rsidR="0095074E" w:rsidRPr="0089770F" w:rsidRDefault="0095074E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9770F">
        <w:rPr>
          <w:rFonts w:ascii="Arial" w:hAnsi="Arial" w:cs="Arial"/>
          <w:b/>
          <w:bCs/>
          <w:sz w:val="28"/>
          <w:szCs w:val="28"/>
        </w:rPr>
        <w:t xml:space="preserve">Appendix </w:t>
      </w:r>
      <w:r w:rsidR="0089770F" w:rsidRPr="0089770F">
        <w:rPr>
          <w:rFonts w:ascii="Arial" w:hAnsi="Arial" w:cs="Arial"/>
          <w:b/>
          <w:bCs/>
          <w:sz w:val="28"/>
          <w:szCs w:val="28"/>
        </w:rPr>
        <w:t>4</w:t>
      </w:r>
    </w:p>
    <w:p w14:paraId="39719EA1" w14:textId="2ECDA77A" w:rsidR="005939ED" w:rsidRDefault="005939ED" w:rsidP="0059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FCF1AA" w14:textId="0699DD94" w:rsidR="0095074E" w:rsidRDefault="0095074E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Proposed Conditions </w:t>
      </w:r>
    </w:p>
    <w:p w14:paraId="60731541" w14:textId="77777777" w:rsidR="0095074E" w:rsidRDefault="0095074E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737420" w14:textId="3994E5E1" w:rsidR="005939ED" w:rsidRPr="005939ED" w:rsidRDefault="005939ED" w:rsidP="0059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5939ED">
        <w:rPr>
          <w:rFonts w:ascii="Arial" w:hAnsi="Arial" w:cs="Arial"/>
          <w:sz w:val="20"/>
          <w:szCs w:val="20"/>
        </w:rPr>
        <w:t>For the purposes of th</w:t>
      </w:r>
      <w:r w:rsidR="00294998">
        <w:rPr>
          <w:rFonts w:ascii="Arial" w:hAnsi="Arial" w:cs="Arial"/>
          <w:sz w:val="20"/>
          <w:szCs w:val="20"/>
        </w:rPr>
        <w:t>e</w:t>
      </w:r>
      <w:r w:rsidRPr="005939ED">
        <w:rPr>
          <w:rFonts w:ascii="Arial" w:hAnsi="Arial" w:cs="Arial"/>
          <w:sz w:val="20"/>
          <w:szCs w:val="20"/>
        </w:rPr>
        <w:t>s</w:t>
      </w:r>
      <w:r w:rsidR="00294998">
        <w:rPr>
          <w:rFonts w:ascii="Arial" w:hAnsi="Arial" w:cs="Arial"/>
          <w:sz w:val="20"/>
          <w:szCs w:val="20"/>
        </w:rPr>
        <w:t>e</w:t>
      </w:r>
      <w:r w:rsidRPr="005939ED">
        <w:rPr>
          <w:rFonts w:ascii="Arial" w:hAnsi="Arial" w:cs="Arial"/>
          <w:sz w:val="20"/>
          <w:szCs w:val="20"/>
        </w:rPr>
        <w:t xml:space="preserve"> consent conditions the following definitions shall apply: </w:t>
      </w:r>
    </w:p>
    <w:p w14:paraId="543ADB4C" w14:textId="77777777" w:rsidR="005939ED" w:rsidRDefault="005939ED" w:rsidP="0059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FBCD1F" w14:textId="6C8DCB92" w:rsidR="005939ED" w:rsidRDefault="003C2398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 w:rsidR="005939ED" w:rsidRPr="003C2398">
        <w:rPr>
          <w:rFonts w:ascii="Arial" w:hAnsi="Arial" w:cs="Arial"/>
          <w:sz w:val="20"/>
          <w:szCs w:val="20"/>
        </w:rPr>
        <w:t>“</w:t>
      </w:r>
      <w:r w:rsidR="005939ED" w:rsidRPr="003C2398">
        <w:rPr>
          <w:rFonts w:ascii="Arial" w:hAnsi="Arial" w:cs="Arial"/>
          <w:b/>
          <w:sz w:val="20"/>
          <w:szCs w:val="20"/>
        </w:rPr>
        <w:t>A</w:t>
      </w:r>
      <w:r w:rsidR="00042314" w:rsidRPr="003C2398">
        <w:rPr>
          <w:rFonts w:ascii="Arial" w:hAnsi="Arial" w:cs="Arial"/>
          <w:b/>
          <w:sz w:val="20"/>
          <w:szCs w:val="20"/>
        </w:rPr>
        <w:t>QE</w:t>
      </w:r>
      <w:r w:rsidR="005939ED" w:rsidRPr="003C2398">
        <w:rPr>
          <w:rFonts w:ascii="Arial" w:hAnsi="Arial" w:cs="Arial"/>
          <w:sz w:val="20"/>
          <w:szCs w:val="20"/>
        </w:rPr>
        <w:t>” means a</w:t>
      </w:r>
      <w:r w:rsidR="00090A7F">
        <w:rPr>
          <w:rFonts w:ascii="Arial" w:hAnsi="Arial" w:cs="Arial"/>
          <w:sz w:val="20"/>
          <w:szCs w:val="20"/>
        </w:rPr>
        <w:t xml:space="preserve"> suitably qualified and experienced expert in the field of monitoring </w:t>
      </w:r>
      <w:r w:rsidR="00090A7F">
        <w:rPr>
          <w:rFonts w:ascii="Arial" w:hAnsi="Arial" w:cs="Arial"/>
          <w:sz w:val="20"/>
          <w:szCs w:val="20"/>
        </w:rPr>
        <w:tab/>
        <w:t>and assessment of a</w:t>
      </w:r>
      <w:r w:rsidR="00042314" w:rsidRPr="003C2398">
        <w:rPr>
          <w:rFonts w:ascii="Arial" w:hAnsi="Arial" w:cs="Arial"/>
          <w:sz w:val="20"/>
          <w:szCs w:val="20"/>
        </w:rPr>
        <w:t xml:space="preserve">ir </w:t>
      </w:r>
      <w:r w:rsidR="00090A7F">
        <w:rPr>
          <w:rFonts w:ascii="Arial" w:hAnsi="Arial" w:cs="Arial"/>
          <w:sz w:val="20"/>
          <w:szCs w:val="20"/>
        </w:rPr>
        <w:t>q</w:t>
      </w:r>
      <w:r w:rsidR="00042314" w:rsidRPr="003C2398">
        <w:rPr>
          <w:rFonts w:ascii="Arial" w:hAnsi="Arial" w:cs="Arial"/>
          <w:sz w:val="20"/>
          <w:szCs w:val="20"/>
        </w:rPr>
        <w:t>uality</w:t>
      </w:r>
      <w:r w:rsidR="005939ED" w:rsidRPr="003C2398">
        <w:rPr>
          <w:rFonts w:ascii="Arial" w:hAnsi="Arial" w:cs="Arial"/>
          <w:sz w:val="20"/>
          <w:szCs w:val="20"/>
        </w:rPr>
        <w:t>;</w:t>
      </w:r>
    </w:p>
    <w:p w14:paraId="16C78F4F" w14:textId="00D19981" w:rsidR="003471E6" w:rsidRDefault="003471E6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3FA8823" w14:textId="0FD5DAD3" w:rsidR="003471E6" w:rsidRPr="003C2398" w:rsidRDefault="003471E6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(b)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Pr="003471E6">
        <w:rPr>
          <w:rFonts w:ascii="Arial" w:eastAsia="Times New Roman" w:hAnsi="Arial" w:cs="Arial"/>
          <w:b/>
          <w:bCs/>
          <w:sz w:val="20"/>
          <w:szCs w:val="20"/>
          <w:lang w:val="en-US"/>
        </w:rPr>
        <w:t>Calendar Year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means from the 1</w:t>
      </w:r>
      <w:r w:rsidRPr="003471E6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of July through to the 30</w:t>
      </w:r>
      <w:r w:rsidRPr="003471E6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June the following year;</w:t>
      </w:r>
    </w:p>
    <w:p w14:paraId="06F9084A" w14:textId="77777777" w:rsidR="005939ED" w:rsidRDefault="005939ED" w:rsidP="003C2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BFB343" w14:textId="2B18A270" w:rsidR="005939ED" w:rsidRPr="003C2398" w:rsidRDefault="003C2398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471E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5939ED" w:rsidRPr="003C2398">
        <w:rPr>
          <w:rFonts w:ascii="Arial" w:hAnsi="Arial" w:cs="Arial"/>
          <w:sz w:val="20"/>
          <w:szCs w:val="20"/>
        </w:rPr>
        <w:t>“</w:t>
      </w:r>
      <w:r w:rsidR="00C73920" w:rsidRPr="003C2398">
        <w:rPr>
          <w:rFonts w:ascii="Arial" w:hAnsi="Arial" w:cs="Arial"/>
          <w:b/>
          <w:sz w:val="20"/>
          <w:szCs w:val="20"/>
        </w:rPr>
        <w:t xml:space="preserve">Coal Operations Manager” </w:t>
      </w:r>
      <w:r w:rsidR="00C73920" w:rsidRPr="003C2398">
        <w:rPr>
          <w:rFonts w:ascii="Arial" w:hAnsi="Arial" w:cs="Arial"/>
          <w:bCs/>
          <w:sz w:val="20"/>
          <w:szCs w:val="20"/>
        </w:rPr>
        <w:t>means the</w:t>
      </w:r>
      <w:r w:rsidR="00C73920" w:rsidRPr="003C2398">
        <w:rPr>
          <w:rFonts w:ascii="Arial" w:hAnsi="Arial" w:cs="Arial"/>
          <w:b/>
          <w:sz w:val="20"/>
          <w:szCs w:val="20"/>
        </w:rPr>
        <w:t xml:space="preserve"> </w:t>
      </w:r>
      <w:r w:rsidR="00C73920" w:rsidRPr="003C2398">
        <w:rPr>
          <w:rFonts w:ascii="Arial" w:hAnsi="Arial" w:cs="Arial"/>
          <w:bCs/>
          <w:sz w:val="20"/>
          <w:szCs w:val="20"/>
        </w:rPr>
        <w:t xml:space="preserve">Coal Operation Manager or other nominated </w:t>
      </w:r>
      <w:r>
        <w:rPr>
          <w:rFonts w:ascii="Arial" w:hAnsi="Arial" w:cs="Arial"/>
          <w:bCs/>
          <w:sz w:val="20"/>
          <w:szCs w:val="20"/>
        </w:rPr>
        <w:tab/>
      </w:r>
      <w:r w:rsidR="00C73920" w:rsidRPr="003C2398">
        <w:rPr>
          <w:rFonts w:ascii="Arial" w:hAnsi="Arial" w:cs="Arial"/>
          <w:bCs/>
          <w:sz w:val="20"/>
          <w:szCs w:val="20"/>
        </w:rPr>
        <w:t xml:space="preserve">person(s) who has the responsibility of managing dust effects in the coal stockyard as </w:t>
      </w:r>
      <w:r>
        <w:rPr>
          <w:rFonts w:ascii="Arial" w:hAnsi="Arial" w:cs="Arial"/>
          <w:bCs/>
          <w:sz w:val="20"/>
          <w:szCs w:val="20"/>
        </w:rPr>
        <w:tab/>
      </w:r>
      <w:r w:rsidR="00C73920" w:rsidRPr="003C2398">
        <w:rPr>
          <w:rFonts w:ascii="Arial" w:hAnsi="Arial" w:cs="Arial"/>
          <w:bCs/>
          <w:sz w:val="20"/>
          <w:szCs w:val="20"/>
        </w:rPr>
        <w:t>detailed in the DMP</w:t>
      </w:r>
      <w:r w:rsidR="005939ED" w:rsidRPr="003C2398">
        <w:rPr>
          <w:rFonts w:ascii="Arial" w:hAnsi="Arial" w:cs="Arial"/>
          <w:sz w:val="20"/>
          <w:szCs w:val="20"/>
        </w:rPr>
        <w:t>;</w:t>
      </w:r>
    </w:p>
    <w:p w14:paraId="06B5FB75" w14:textId="77777777" w:rsidR="003C2398" w:rsidRDefault="003C2398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E46E178" w14:textId="3AE2C6C1" w:rsidR="00B33767" w:rsidRPr="003C2398" w:rsidRDefault="003C2398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471E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B33767" w:rsidRPr="003C2398">
        <w:rPr>
          <w:rFonts w:ascii="Arial" w:hAnsi="Arial" w:cs="Arial"/>
          <w:sz w:val="20"/>
          <w:szCs w:val="20"/>
        </w:rPr>
        <w:t>“</w:t>
      </w:r>
      <w:r w:rsidR="00B33767" w:rsidRPr="003C2398">
        <w:rPr>
          <w:rFonts w:ascii="Arial" w:hAnsi="Arial" w:cs="Arial"/>
          <w:b/>
          <w:bCs/>
          <w:sz w:val="20"/>
          <w:szCs w:val="20"/>
        </w:rPr>
        <w:t>CRC Manager</w:t>
      </w:r>
      <w:r w:rsidR="00B33767" w:rsidRPr="003C2398">
        <w:rPr>
          <w:rFonts w:ascii="Arial" w:hAnsi="Arial" w:cs="Arial"/>
          <w:sz w:val="20"/>
          <w:szCs w:val="20"/>
        </w:rPr>
        <w:t xml:space="preserve">” means </w:t>
      </w:r>
      <w:r w:rsidRPr="00F1472D">
        <w:rPr>
          <w:rFonts w:ascii="Arial" w:hAnsi="Arial" w:cs="Arial"/>
          <w:sz w:val="20"/>
          <w:szCs w:val="20"/>
        </w:rPr>
        <w:t>Canterbury Regional Council, Attention: Regional Leader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472D">
        <w:rPr>
          <w:rFonts w:ascii="Arial" w:hAnsi="Arial" w:cs="Arial"/>
          <w:sz w:val="20"/>
          <w:szCs w:val="20"/>
        </w:rPr>
        <w:t>Monitoring and Compliance</w:t>
      </w:r>
      <w:r w:rsidR="00294998">
        <w:rPr>
          <w:rFonts w:ascii="Arial" w:hAnsi="Arial" w:cs="Arial"/>
          <w:sz w:val="20"/>
          <w:szCs w:val="20"/>
        </w:rPr>
        <w:t>;</w:t>
      </w:r>
    </w:p>
    <w:p w14:paraId="474CC38B" w14:textId="29224842" w:rsidR="005939ED" w:rsidRDefault="005939ED" w:rsidP="003C2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78CAC2" w14:textId="103059CC" w:rsidR="00042314" w:rsidRPr="003C2398" w:rsidRDefault="003C2398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471E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5939ED" w:rsidRPr="003C2398">
        <w:rPr>
          <w:rFonts w:ascii="Arial" w:hAnsi="Arial" w:cs="Arial"/>
          <w:sz w:val="20"/>
          <w:szCs w:val="20"/>
        </w:rPr>
        <w:t>“</w:t>
      </w:r>
      <w:r w:rsidR="00C73920" w:rsidRPr="003C2398">
        <w:rPr>
          <w:rFonts w:ascii="Arial" w:hAnsi="Arial" w:cs="Arial"/>
          <w:b/>
          <w:bCs/>
          <w:sz w:val="20"/>
          <w:szCs w:val="20"/>
        </w:rPr>
        <w:t>DMP</w:t>
      </w:r>
      <w:r w:rsidR="00042314" w:rsidRPr="003C2398">
        <w:rPr>
          <w:rFonts w:ascii="Arial" w:hAnsi="Arial" w:cs="Arial"/>
          <w:sz w:val="20"/>
          <w:szCs w:val="20"/>
        </w:rPr>
        <w:t>”</w:t>
      </w:r>
      <w:r w:rsidR="00C73920" w:rsidRPr="003C2398">
        <w:rPr>
          <w:rFonts w:ascii="Arial" w:hAnsi="Arial" w:cs="Arial"/>
          <w:sz w:val="20"/>
          <w:szCs w:val="20"/>
        </w:rPr>
        <w:t xml:space="preserve"> means the Dust Man</w:t>
      </w:r>
      <w:r w:rsidR="00042314" w:rsidRPr="003C2398">
        <w:rPr>
          <w:rFonts w:ascii="Arial" w:hAnsi="Arial" w:cs="Arial"/>
          <w:sz w:val="20"/>
          <w:szCs w:val="20"/>
        </w:rPr>
        <w:t>a</w:t>
      </w:r>
      <w:r w:rsidR="00C73920" w:rsidRPr="003C2398">
        <w:rPr>
          <w:rFonts w:ascii="Arial" w:hAnsi="Arial" w:cs="Arial"/>
          <w:sz w:val="20"/>
          <w:szCs w:val="20"/>
        </w:rPr>
        <w:t>gement Plan</w:t>
      </w:r>
      <w:r w:rsidR="00294998">
        <w:rPr>
          <w:rFonts w:ascii="Arial" w:hAnsi="Arial" w:cs="Arial"/>
          <w:sz w:val="20"/>
          <w:szCs w:val="20"/>
        </w:rPr>
        <w:t>;</w:t>
      </w:r>
    </w:p>
    <w:p w14:paraId="68D78029" w14:textId="77777777" w:rsidR="00042314" w:rsidRDefault="00042314" w:rsidP="003C2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0DDE66" w14:textId="3553F7B3" w:rsidR="00341491" w:rsidRDefault="00341491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471E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292F6E">
        <w:rPr>
          <w:rFonts w:ascii="Arial" w:hAnsi="Arial" w:cs="Arial"/>
          <w:sz w:val="20"/>
          <w:szCs w:val="20"/>
        </w:rPr>
        <w:t>“</w:t>
      </w:r>
      <w:r w:rsidRPr="00292F6E">
        <w:rPr>
          <w:rFonts w:ascii="Arial" w:hAnsi="Arial" w:cs="Arial"/>
          <w:b/>
          <w:bCs/>
          <w:sz w:val="20"/>
          <w:szCs w:val="20"/>
        </w:rPr>
        <w:t>PM</w:t>
      </w:r>
      <w:r w:rsidR="00292F6E" w:rsidRPr="00292F6E">
        <w:rPr>
          <w:rFonts w:ascii="Calibri" w:eastAsia="Times New Roman" w:hAnsi="Calibri" w:cs="Times New Roman"/>
          <w:b/>
          <w:bCs/>
          <w:vertAlign w:val="subscript"/>
          <w:lang w:eastAsia="en-NZ"/>
        </w:rPr>
        <w:t>10</w:t>
      </w:r>
      <w:r w:rsidR="00292F6E">
        <w:rPr>
          <w:rFonts w:ascii="Calibri" w:eastAsia="Times New Roman" w:hAnsi="Calibri" w:cs="Times New Roman"/>
          <w:lang w:eastAsia="en-NZ"/>
        </w:rPr>
        <w:t xml:space="preserve">“ means </w:t>
      </w:r>
      <w:r w:rsidR="001D0ABA">
        <w:rPr>
          <w:rFonts w:ascii="Calibri" w:eastAsia="Times New Roman" w:hAnsi="Calibri" w:cs="Times New Roman"/>
          <w:lang w:eastAsia="en-NZ"/>
        </w:rPr>
        <w:t xml:space="preserve">particulate matter </w:t>
      </w:r>
      <w:r w:rsidR="00292F6E">
        <w:rPr>
          <w:rFonts w:ascii="Calibri" w:eastAsia="Times New Roman" w:hAnsi="Calibri" w:cs="Times New Roman"/>
          <w:lang w:eastAsia="en-NZ"/>
        </w:rPr>
        <w:t xml:space="preserve">with a </w:t>
      </w:r>
      <w:r w:rsidR="00292F6E" w:rsidRPr="00292F6E">
        <w:rPr>
          <w:rFonts w:ascii="Calibri" w:eastAsia="Times New Roman" w:hAnsi="Calibri" w:cs="Times New Roman"/>
          <w:lang w:eastAsia="en-NZ"/>
        </w:rPr>
        <w:t>diameter of 10 micrometres (</w:t>
      </w:r>
      <w:r w:rsidR="00292F6E" w:rsidRPr="00292F6E">
        <w:rPr>
          <w:rFonts w:ascii="Calibri" w:eastAsia="Times New Roman" w:hAnsi="Calibri" w:cs="Calibri"/>
          <w:lang w:eastAsia="en-NZ"/>
        </w:rPr>
        <w:t>µ</w:t>
      </w:r>
      <w:r w:rsidR="00292F6E" w:rsidRPr="00292F6E">
        <w:rPr>
          <w:rFonts w:ascii="Calibri" w:eastAsia="Times New Roman" w:hAnsi="Calibri" w:cs="Times New Roman"/>
          <w:lang w:eastAsia="en-NZ"/>
        </w:rPr>
        <w:t>m) or less</w:t>
      </w:r>
      <w:r w:rsidR="00746113">
        <w:rPr>
          <w:rFonts w:ascii="Calibri" w:eastAsia="Times New Roman" w:hAnsi="Calibri" w:cs="Times New Roman"/>
          <w:lang w:eastAsia="en-NZ"/>
        </w:rPr>
        <w:t>;</w:t>
      </w:r>
    </w:p>
    <w:p w14:paraId="46DAB83D" w14:textId="77777777" w:rsidR="00341491" w:rsidRDefault="00341491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4E75536" w14:textId="7F341AAA" w:rsidR="00C73920" w:rsidRDefault="003C2398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471E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042314" w:rsidRPr="003C2398">
        <w:rPr>
          <w:rFonts w:ascii="Arial" w:hAnsi="Arial" w:cs="Arial"/>
          <w:sz w:val="20"/>
          <w:szCs w:val="20"/>
        </w:rPr>
        <w:t>“</w:t>
      </w:r>
      <w:r w:rsidR="00042314" w:rsidRPr="003C2398">
        <w:rPr>
          <w:rFonts w:ascii="Arial" w:hAnsi="Arial" w:cs="Arial"/>
          <w:b/>
          <w:bCs/>
          <w:sz w:val="20"/>
          <w:szCs w:val="20"/>
        </w:rPr>
        <w:t>Site</w:t>
      </w:r>
      <w:r w:rsidR="00042314" w:rsidRPr="003C2398">
        <w:rPr>
          <w:rFonts w:ascii="Arial" w:hAnsi="Arial" w:cs="Arial"/>
          <w:sz w:val="20"/>
          <w:szCs w:val="20"/>
        </w:rPr>
        <w:t xml:space="preserve">” means land owned by the Lyttelton Port Company shown on Plan </w:t>
      </w:r>
      <w:r w:rsidR="00CF3FCC">
        <w:rPr>
          <w:rFonts w:ascii="Arial" w:hAnsi="Arial" w:cs="Arial"/>
          <w:sz w:val="20"/>
          <w:szCs w:val="20"/>
        </w:rPr>
        <w:tab/>
      </w:r>
      <w:r w:rsidR="00042314" w:rsidRPr="00CF3FCC">
        <w:rPr>
          <w:rFonts w:ascii="Arial" w:hAnsi="Arial" w:cs="Arial"/>
          <w:sz w:val="20"/>
          <w:szCs w:val="20"/>
          <w:highlight w:val="yellow"/>
        </w:rPr>
        <w:t>CRC</w:t>
      </w:r>
      <w:r w:rsidR="00CF3FCC" w:rsidRPr="00CF3FCC">
        <w:rPr>
          <w:rFonts w:ascii="Arial" w:hAnsi="Arial" w:cs="Arial"/>
          <w:sz w:val="20"/>
          <w:szCs w:val="20"/>
          <w:highlight w:val="yellow"/>
        </w:rPr>
        <w:t>X</w:t>
      </w:r>
      <w:r w:rsidR="00042314" w:rsidRPr="00CF3FCC">
        <w:rPr>
          <w:rFonts w:ascii="Arial" w:hAnsi="Arial" w:cs="Arial"/>
          <w:sz w:val="20"/>
          <w:szCs w:val="20"/>
          <w:highlight w:val="yellow"/>
        </w:rPr>
        <w:t>XXXX</w:t>
      </w:r>
      <w:r w:rsidR="00CF3FCC" w:rsidRPr="00CF3FCC">
        <w:rPr>
          <w:rFonts w:ascii="Arial" w:hAnsi="Arial" w:cs="Arial"/>
          <w:sz w:val="20"/>
          <w:szCs w:val="20"/>
          <w:highlight w:val="yellow"/>
        </w:rPr>
        <w:t>XC</w:t>
      </w:r>
      <w:r w:rsidR="00294998">
        <w:rPr>
          <w:rFonts w:ascii="Arial" w:hAnsi="Arial" w:cs="Arial"/>
          <w:sz w:val="20"/>
          <w:szCs w:val="20"/>
        </w:rPr>
        <w:t>; and</w:t>
      </w:r>
      <w:r w:rsidR="00C73920" w:rsidRPr="003C2398">
        <w:rPr>
          <w:rFonts w:ascii="Arial" w:hAnsi="Arial" w:cs="Arial"/>
          <w:sz w:val="20"/>
          <w:szCs w:val="20"/>
        </w:rPr>
        <w:t xml:space="preserve"> </w:t>
      </w:r>
    </w:p>
    <w:p w14:paraId="61A4A2F8" w14:textId="040CF550" w:rsidR="008D4DC3" w:rsidRDefault="008D4DC3" w:rsidP="003C23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ECE5D83" w14:textId="6B810B02" w:rsidR="008263AF" w:rsidRPr="008263AF" w:rsidRDefault="008D4DC3" w:rsidP="008263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</w:t>
      </w:r>
      <w:r w:rsidR="003471E6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8263AF" w:rsidRPr="008263AF">
        <w:rPr>
          <w:rFonts w:ascii="Arial" w:hAnsi="Arial" w:cs="Arial"/>
          <w:sz w:val="20"/>
          <w:szCs w:val="20"/>
        </w:rPr>
        <w:t>“</w:t>
      </w:r>
      <w:proofErr w:type="spellStart"/>
      <w:r w:rsidR="008263AF" w:rsidRPr="008263AF">
        <w:rPr>
          <w:rFonts w:ascii="Arial" w:hAnsi="Arial" w:cs="Arial"/>
          <w:b/>
          <w:sz w:val="20"/>
          <w:szCs w:val="20"/>
        </w:rPr>
        <w:t>Tangata</w:t>
      </w:r>
      <w:proofErr w:type="spellEnd"/>
      <w:r w:rsidR="008263AF" w:rsidRPr="008263AF">
        <w:rPr>
          <w:rFonts w:ascii="Arial" w:hAnsi="Arial" w:cs="Arial"/>
          <w:b/>
          <w:sz w:val="20"/>
          <w:szCs w:val="20"/>
        </w:rPr>
        <w:t xml:space="preserve"> Whenua</w:t>
      </w:r>
      <w:r w:rsidR="008263AF" w:rsidRPr="008263AF">
        <w:rPr>
          <w:rFonts w:ascii="Arial" w:hAnsi="Arial" w:cs="Arial"/>
          <w:sz w:val="20"/>
          <w:szCs w:val="20"/>
        </w:rPr>
        <w:t xml:space="preserve">” means </w:t>
      </w:r>
      <w:proofErr w:type="spellStart"/>
      <w:r w:rsidR="008263AF" w:rsidRPr="008263AF">
        <w:rPr>
          <w:rFonts w:ascii="Arial" w:hAnsi="Arial" w:cs="Arial"/>
          <w:sz w:val="20"/>
          <w:szCs w:val="20"/>
        </w:rPr>
        <w:t>Te</w:t>
      </w:r>
      <w:proofErr w:type="spellEnd"/>
      <w:r w:rsidR="008263AF" w:rsidRPr="008263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3AF" w:rsidRPr="008263AF">
        <w:rPr>
          <w:rFonts w:ascii="Arial" w:hAnsi="Arial" w:cs="Arial"/>
          <w:sz w:val="20"/>
          <w:szCs w:val="20"/>
        </w:rPr>
        <w:t>Hapū</w:t>
      </w:r>
      <w:proofErr w:type="spellEnd"/>
      <w:r w:rsidR="008263AF" w:rsidRPr="008263AF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8263AF" w:rsidRPr="008263AF">
        <w:rPr>
          <w:rFonts w:ascii="Arial" w:hAnsi="Arial" w:cs="Arial"/>
          <w:sz w:val="20"/>
          <w:szCs w:val="20"/>
        </w:rPr>
        <w:t>Ngāti</w:t>
      </w:r>
      <w:proofErr w:type="spellEnd"/>
      <w:r w:rsidR="008263AF" w:rsidRPr="008263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3AF" w:rsidRPr="008263AF">
        <w:rPr>
          <w:rFonts w:ascii="Arial" w:hAnsi="Arial" w:cs="Arial"/>
          <w:sz w:val="20"/>
          <w:szCs w:val="20"/>
        </w:rPr>
        <w:t>Wheke</w:t>
      </w:r>
      <w:proofErr w:type="spellEnd"/>
      <w:r w:rsidR="008263AF" w:rsidRPr="008263A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263AF" w:rsidRPr="008263AF">
        <w:rPr>
          <w:rFonts w:ascii="Arial" w:hAnsi="Arial" w:cs="Arial"/>
          <w:sz w:val="20"/>
          <w:szCs w:val="20"/>
        </w:rPr>
        <w:t>Te</w:t>
      </w:r>
      <w:proofErr w:type="spellEnd"/>
      <w:r w:rsidR="008263AF" w:rsidRPr="008263AF">
        <w:rPr>
          <w:rFonts w:ascii="Arial" w:hAnsi="Arial" w:cs="Arial"/>
          <w:sz w:val="20"/>
          <w:szCs w:val="20"/>
        </w:rPr>
        <w:t xml:space="preserve"> Rūnanga o </w:t>
      </w:r>
      <w:proofErr w:type="spellStart"/>
      <w:r w:rsidR="008263AF" w:rsidRPr="008263AF">
        <w:rPr>
          <w:rFonts w:ascii="Arial" w:hAnsi="Arial" w:cs="Arial"/>
          <w:sz w:val="20"/>
          <w:szCs w:val="20"/>
        </w:rPr>
        <w:t>Ngāi</w:t>
      </w:r>
      <w:proofErr w:type="spellEnd"/>
      <w:r w:rsidR="008263AF" w:rsidRPr="008263A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263AF" w:rsidRPr="008263AF">
        <w:rPr>
          <w:rFonts w:ascii="Arial" w:hAnsi="Arial" w:cs="Arial"/>
          <w:sz w:val="20"/>
          <w:szCs w:val="20"/>
        </w:rPr>
        <w:t>Tahu</w:t>
      </w:r>
      <w:proofErr w:type="spellEnd"/>
      <w:r w:rsidR="00294998">
        <w:rPr>
          <w:rFonts w:ascii="Arial" w:hAnsi="Arial" w:cs="Arial"/>
          <w:sz w:val="20"/>
          <w:szCs w:val="20"/>
        </w:rPr>
        <w:t>.</w:t>
      </w:r>
    </w:p>
    <w:p w14:paraId="0F609C1C" w14:textId="77777777" w:rsidR="00C73920" w:rsidRDefault="00C73920" w:rsidP="00593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1A52D0" w14:textId="581609EC" w:rsidR="00FA7EB5" w:rsidRDefault="005939ED" w:rsidP="00FA7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72443">
        <w:rPr>
          <w:rFonts w:ascii="Arial" w:hAnsi="Arial" w:cs="Arial"/>
          <w:sz w:val="20"/>
          <w:szCs w:val="20"/>
        </w:rPr>
        <w:tab/>
      </w:r>
      <w:r w:rsidR="0095074E">
        <w:rPr>
          <w:rFonts w:ascii="Arial" w:hAnsi="Arial" w:cs="Arial"/>
          <w:sz w:val="20"/>
          <w:szCs w:val="20"/>
        </w:rPr>
        <w:t xml:space="preserve">The discharge of contaminants to air shall be from </w:t>
      </w:r>
      <w:r w:rsidR="00D81E83" w:rsidRPr="00D81E83">
        <w:rPr>
          <w:rFonts w:ascii="Arial" w:hAnsi="Arial" w:cs="Arial"/>
          <w:sz w:val="20"/>
          <w:szCs w:val="20"/>
          <w:lang w:val="en-US"/>
        </w:rPr>
        <w:t xml:space="preserve">activities associated with </w:t>
      </w:r>
      <w:r w:rsidR="00D81E83">
        <w:rPr>
          <w:rFonts w:ascii="Arial" w:hAnsi="Arial" w:cs="Arial"/>
          <w:sz w:val="20"/>
          <w:szCs w:val="20"/>
          <w:lang w:val="en-US"/>
        </w:rPr>
        <w:t>an</w:t>
      </w:r>
      <w:r w:rsidR="0084256B">
        <w:rPr>
          <w:rFonts w:ascii="Arial" w:hAnsi="Arial" w:cs="Arial"/>
          <w:sz w:val="20"/>
          <w:szCs w:val="20"/>
          <w:lang w:val="en-US"/>
        </w:rPr>
        <w:t xml:space="preserve"> </w:t>
      </w:r>
      <w:r w:rsidR="00D81E83">
        <w:rPr>
          <w:rFonts w:ascii="Arial" w:hAnsi="Arial" w:cs="Arial"/>
          <w:sz w:val="20"/>
          <w:szCs w:val="20"/>
          <w:lang w:val="en-US"/>
        </w:rPr>
        <w:tab/>
      </w:r>
      <w:r w:rsidR="00D81E83" w:rsidRPr="00D81E83">
        <w:rPr>
          <w:rFonts w:ascii="Arial" w:hAnsi="Arial" w:cs="Arial"/>
          <w:sz w:val="20"/>
          <w:szCs w:val="20"/>
          <w:lang w:val="en-US"/>
        </w:rPr>
        <w:t xml:space="preserve">approximately </w:t>
      </w:r>
      <w:r w:rsidR="00FA7EB5">
        <w:rPr>
          <w:rFonts w:ascii="Arial" w:hAnsi="Arial" w:cs="Arial"/>
          <w:sz w:val="20"/>
          <w:szCs w:val="20"/>
          <w:lang w:val="en-US"/>
        </w:rPr>
        <w:t xml:space="preserve">10 </w:t>
      </w:r>
      <w:r w:rsidR="00D81E83" w:rsidRPr="00D81E83">
        <w:rPr>
          <w:rFonts w:ascii="Arial" w:hAnsi="Arial" w:cs="Arial"/>
          <w:sz w:val="20"/>
          <w:szCs w:val="20"/>
          <w:lang w:val="en-US"/>
        </w:rPr>
        <w:t xml:space="preserve">hectare coal stockyard operation </w:t>
      </w:r>
      <w:r w:rsidR="00D81E83">
        <w:rPr>
          <w:rFonts w:ascii="Arial" w:hAnsi="Arial" w:cs="Arial"/>
          <w:sz w:val="20"/>
          <w:szCs w:val="20"/>
        </w:rPr>
        <w:t xml:space="preserve">at Lyttelton Port </w:t>
      </w:r>
      <w:r w:rsidR="00FA7EB5">
        <w:rPr>
          <w:rFonts w:ascii="Arial" w:hAnsi="Arial" w:cs="Arial"/>
          <w:sz w:val="20"/>
          <w:szCs w:val="20"/>
        </w:rPr>
        <w:t xml:space="preserve">centred on </w:t>
      </w:r>
      <w:r w:rsidR="00D81E83">
        <w:rPr>
          <w:rFonts w:ascii="Arial" w:hAnsi="Arial" w:cs="Arial"/>
          <w:sz w:val="20"/>
          <w:szCs w:val="20"/>
        </w:rPr>
        <w:t>reference</w:t>
      </w:r>
      <w:r w:rsidR="00FA7EB5">
        <w:rPr>
          <w:rFonts w:ascii="Arial" w:hAnsi="Arial" w:cs="Arial"/>
          <w:sz w:val="20"/>
          <w:szCs w:val="20"/>
        </w:rPr>
        <w:t xml:space="preserve"> </w:t>
      </w:r>
      <w:r w:rsidR="0084256B">
        <w:rPr>
          <w:rFonts w:ascii="Arial" w:hAnsi="Arial" w:cs="Arial"/>
          <w:sz w:val="20"/>
          <w:szCs w:val="20"/>
        </w:rPr>
        <w:tab/>
      </w:r>
      <w:r w:rsidR="001D0ABA" w:rsidRPr="00FA7EB5">
        <w:rPr>
          <w:rFonts w:ascii="Arial" w:hAnsi="Arial" w:cs="Arial"/>
          <w:bCs/>
          <w:sz w:val="20"/>
          <w:szCs w:val="20"/>
          <w:highlight w:val="yellow"/>
        </w:rPr>
        <w:t>NZTM E1578750:N5172060</w:t>
      </w:r>
      <w:r w:rsidR="001D0ABA">
        <w:rPr>
          <w:rFonts w:ascii="Arial" w:hAnsi="Arial" w:cs="Arial"/>
          <w:bCs/>
          <w:sz w:val="20"/>
          <w:szCs w:val="20"/>
        </w:rPr>
        <w:t xml:space="preserve"> </w:t>
      </w:r>
      <w:r w:rsidR="0095074E">
        <w:rPr>
          <w:rFonts w:ascii="Arial" w:hAnsi="Arial" w:cs="Arial"/>
          <w:sz w:val="20"/>
          <w:szCs w:val="20"/>
        </w:rPr>
        <w:t xml:space="preserve">as shown </w:t>
      </w:r>
      <w:r w:rsidR="00472443">
        <w:rPr>
          <w:rFonts w:ascii="Arial" w:hAnsi="Arial" w:cs="Arial"/>
          <w:sz w:val="20"/>
          <w:szCs w:val="20"/>
        </w:rPr>
        <w:t xml:space="preserve">on </w:t>
      </w:r>
      <w:r w:rsidR="00472443" w:rsidRPr="00FA7EB5">
        <w:rPr>
          <w:rFonts w:ascii="Arial" w:hAnsi="Arial" w:cs="Arial"/>
          <w:sz w:val="20"/>
          <w:szCs w:val="20"/>
          <w:highlight w:val="yellow"/>
        </w:rPr>
        <w:t>Plan CRCX</w:t>
      </w:r>
      <w:r w:rsidR="006C3484">
        <w:rPr>
          <w:rFonts w:ascii="Arial" w:hAnsi="Arial" w:cs="Arial"/>
          <w:sz w:val="20"/>
          <w:szCs w:val="20"/>
          <w:highlight w:val="yellow"/>
        </w:rPr>
        <w:t>X</w:t>
      </w:r>
      <w:r w:rsidR="00CF3FCC">
        <w:rPr>
          <w:rFonts w:ascii="Arial" w:hAnsi="Arial" w:cs="Arial"/>
          <w:sz w:val="20"/>
          <w:szCs w:val="20"/>
          <w:highlight w:val="yellow"/>
        </w:rPr>
        <w:t>X</w:t>
      </w:r>
      <w:r w:rsidR="00472443" w:rsidRPr="00FA7EB5">
        <w:rPr>
          <w:rFonts w:ascii="Arial" w:hAnsi="Arial" w:cs="Arial"/>
          <w:sz w:val="20"/>
          <w:szCs w:val="20"/>
          <w:highlight w:val="yellow"/>
        </w:rPr>
        <w:t>XXX</w:t>
      </w:r>
      <w:r w:rsidR="00FA7EB5" w:rsidRPr="00FA7EB5">
        <w:rPr>
          <w:rFonts w:ascii="Arial" w:hAnsi="Arial" w:cs="Arial"/>
          <w:sz w:val="20"/>
          <w:szCs w:val="20"/>
          <w:highlight w:val="yellow"/>
        </w:rPr>
        <w:t>A</w:t>
      </w:r>
      <w:r w:rsidR="00472443">
        <w:rPr>
          <w:rFonts w:ascii="Arial" w:hAnsi="Arial" w:cs="Arial"/>
          <w:sz w:val="20"/>
          <w:szCs w:val="20"/>
        </w:rPr>
        <w:t xml:space="preserve"> </w:t>
      </w:r>
      <w:r w:rsidR="00FA7EB5">
        <w:rPr>
          <w:rFonts w:ascii="Arial" w:hAnsi="Arial" w:cs="Arial"/>
          <w:sz w:val="20"/>
          <w:szCs w:val="20"/>
        </w:rPr>
        <w:t xml:space="preserve">and also from activities </w:t>
      </w:r>
      <w:r w:rsidR="0084256B">
        <w:rPr>
          <w:rFonts w:ascii="Arial" w:hAnsi="Arial" w:cs="Arial"/>
          <w:sz w:val="20"/>
          <w:szCs w:val="20"/>
        </w:rPr>
        <w:tab/>
      </w:r>
      <w:r w:rsidR="00FA7EB5">
        <w:rPr>
          <w:rFonts w:ascii="Arial" w:hAnsi="Arial" w:cs="Arial"/>
          <w:sz w:val="20"/>
          <w:szCs w:val="20"/>
        </w:rPr>
        <w:t>associated with loading the coal onto a vessel</w:t>
      </w:r>
      <w:r w:rsidR="0036618D">
        <w:rPr>
          <w:rFonts w:ascii="Arial" w:hAnsi="Arial" w:cs="Arial"/>
          <w:sz w:val="20"/>
          <w:szCs w:val="20"/>
        </w:rPr>
        <w:t xml:space="preserve"> at Cashin Quay 1</w:t>
      </w:r>
      <w:r w:rsidR="00FA7EB5">
        <w:rPr>
          <w:rFonts w:ascii="Arial" w:hAnsi="Arial" w:cs="Arial"/>
          <w:sz w:val="20"/>
          <w:szCs w:val="20"/>
        </w:rPr>
        <w:t>.</w:t>
      </w:r>
    </w:p>
    <w:p w14:paraId="4BB31967" w14:textId="55E7D492" w:rsidR="0095074E" w:rsidRDefault="0095074E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FABB77" w14:textId="77777777" w:rsidR="00472443" w:rsidRDefault="00472443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354567" w14:textId="608392D4" w:rsidR="0095074E" w:rsidRDefault="005939ED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5074E">
        <w:rPr>
          <w:rFonts w:ascii="Arial" w:hAnsi="Arial" w:cs="Arial"/>
          <w:sz w:val="20"/>
          <w:szCs w:val="20"/>
        </w:rPr>
        <w:t xml:space="preserve"> </w:t>
      </w:r>
      <w:r w:rsidR="00C45D38">
        <w:rPr>
          <w:rFonts w:ascii="Arial" w:hAnsi="Arial" w:cs="Arial"/>
          <w:sz w:val="20"/>
          <w:szCs w:val="20"/>
        </w:rPr>
        <w:tab/>
      </w:r>
      <w:r w:rsidR="0095074E">
        <w:rPr>
          <w:rFonts w:ascii="Arial" w:hAnsi="Arial" w:cs="Arial"/>
          <w:sz w:val="20"/>
          <w:szCs w:val="20"/>
        </w:rPr>
        <w:t xml:space="preserve">The contaminants authorised by this discharge to air consent shall only be generated </w:t>
      </w:r>
      <w:r w:rsidR="00294998">
        <w:rPr>
          <w:rFonts w:ascii="Arial" w:hAnsi="Arial" w:cs="Arial"/>
          <w:sz w:val="20"/>
          <w:szCs w:val="20"/>
        </w:rPr>
        <w:t xml:space="preserve">from </w:t>
      </w:r>
      <w:r w:rsidR="00294998">
        <w:rPr>
          <w:rFonts w:ascii="Arial" w:hAnsi="Arial" w:cs="Arial"/>
          <w:sz w:val="20"/>
          <w:szCs w:val="20"/>
        </w:rPr>
        <w:tab/>
        <w:t>act</w:t>
      </w:r>
      <w:r w:rsidR="0095074E">
        <w:rPr>
          <w:rFonts w:ascii="Arial" w:hAnsi="Arial" w:cs="Arial"/>
          <w:sz w:val="20"/>
          <w:szCs w:val="20"/>
        </w:rPr>
        <w:t>ivities</w:t>
      </w:r>
      <w:r w:rsidR="00294998">
        <w:rPr>
          <w:rFonts w:ascii="Arial" w:hAnsi="Arial" w:cs="Arial"/>
          <w:sz w:val="20"/>
          <w:szCs w:val="20"/>
        </w:rPr>
        <w:t xml:space="preserve"> associated with the operation of the coal stockyard, including</w:t>
      </w:r>
      <w:r w:rsidR="0095074E">
        <w:rPr>
          <w:rFonts w:ascii="Arial" w:hAnsi="Arial" w:cs="Arial"/>
          <w:sz w:val="20"/>
          <w:szCs w:val="20"/>
        </w:rPr>
        <w:t>:</w:t>
      </w:r>
    </w:p>
    <w:p w14:paraId="59D2F238" w14:textId="77777777" w:rsidR="00742C17" w:rsidRDefault="00742C17" w:rsidP="00C45D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854F4FE" w14:textId="535AB4B2" w:rsidR="00C45D38" w:rsidRDefault="0095074E" w:rsidP="00C45D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 w:rsidR="00C45D38">
        <w:rPr>
          <w:rFonts w:ascii="Arial" w:hAnsi="Arial" w:cs="Arial"/>
          <w:sz w:val="20"/>
          <w:szCs w:val="20"/>
        </w:rPr>
        <w:tab/>
        <w:t xml:space="preserve">The handling of coal, including the unloading of coal from trains and the loading of </w:t>
      </w:r>
      <w:r w:rsidR="00C45D38">
        <w:rPr>
          <w:rFonts w:ascii="Arial" w:hAnsi="Arial" w:cs="Arial"/>
          <w:sz w:val="20"/>
          <w:szCs w:val="20"/>
        </w:rPr>
        <w:tab/>
        <w:t>coal onto vessels;</w:t>
      </w:r>
    </w:p>
    <w:p w14:paraId="6D2383E5" w14:textId="77777777" w:rsidR="00742C17" w:rsidRDefault="00742C17" w:rsidP="00C45D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BB46DE4" w14:textId="0E31540A" w:rsidR="0095074E" w:rsidRDefault="00C45D38" w:rsidP="00C45D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  </w:t>
      </w:r>
      <w:r>
        <w:rPr>
          <w:rFonts w:ascii="Arial" w:hAnsi="Arial" w:cs="Arial"/>
          <w:sz w:val="20"/>
          <w:szCs w:val="20"/>
        </w:rPr>
        <w:tab/>
        <w:t xml:space="preserve">The storage </w:t>
      </w:r>
      <w:r w:rsidR="006C3484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coal</w:t>
      </w:r>
      <w:r w:rsidR="0095074E">
        <w:rPr>
          <w:rFonts w:ascii="Arial" w:hAnsi="Arial" w:cs="Arial"/>
          <w:sz w:val="20"/>
          <w:szCs w:val="20"/>
        </w:rPr>
        <w:t>;</w:t>
      </w:r>
    </w:p>
    <w:p w14:paraId="25365019" w14:textId="77777777" w:rsidR="00742C17" w:rsidRDefault="00742C17" w:rsidP="00C45D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3E885D8" w14:textId="4C921954" w:rsidR="0095074E" w:rsidRDefault="0095074E" w:rsidP="00C45D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862B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</w:t>
      </w:r>
      <w:r w:rsidR="00C45D38">
        <w:rPr>
          <w:rFonts w:ascii="Arial" w:hAnsi="Arial" w:cs="Arial"/>
          <w:sz w:val="20"/>
          <w:szCs w:val="20"/>
        </w:rPr>
        <w:tab/>
        <w:t>The use of conveyors and machinery to transport coal</w:t>
      </w:r>
      <w:r>
        <w:rPr>
          <w:rFonts w:ascii="Arial" w:hAnsi="Arial" w:cs="Arial"/>
          <w:sz w:val="20"/>
          <w:szCs w:val="20"/>
        </w:rPr>
        <w:t>;</w:t>
      </w:r>
      <w:r w:rsidR="00E476B4">
        <w:rPr>
          <w:rFonts w:ascii="Arial" w:hAnsi="Arial" w:cs="Arial"/>
          <w:sz w:val="20"/>
          <w:szCs w:val="20"/>
        </w:rPr>
        <w:t xml:space="preserve"> and</w:t>
      </w:r>
    </w:p>
    <w:p w14:paraId="649978A4" w14:textId="77777777" w:rsidR="00742C17" w:rsidRDefault="00742C17" w:rsidP="00C45D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40B4776" w14:textId="5B902C53" w:rsidR="0095074E" w:rsidRDefault="0095074E" w:rsidP="00C45D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862B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 w:rsidR="00C45D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Movement of vehicles </w:t>
      </w:r>
      <w:r w:rsidR="00C45D38">
        <w:rPr>
          <w:rFonts w:ascii="Arial" w:hAnsi="Arial" w:cs="Arial"/>
          <w:sz w:val="20"/>
          <w:szCs w:val="20"/>
        </w:rPr>
        <w:t xml:space="preserve">and machinery </w:t>
      </w:r>
      <w:r>
        <w:rPr>
          <w:rFonts w:ascii="Arial" w:hAnsi="Arial" w:cs="Arial"/>
          <w:sz w:val="20"/>
          <w:szCs w:val="20"/>
        </w:rPr>
        <w:t>associated with the above activities</w:t>
      </w:r>
      <w:r w:rsidR="00C45D38">
        <w:rPr>
          <w:rFonts w:ascii="Arial" w:hAnsi="Arial" w:cs="Arial"/>
          <w:sz w:val="20"/>
          <w:szCs w:val="20"/>
        </w:rPr>
        <w:t xml:space="preserve">, including </w:t>
      </w:r>
      <w:r w:rsidR="00B817C5">
        <w:rPr>
          <w:rFonts w:ascii="Arial" w:hAnsi="Arial" w:cs="Arial"/>
          <w:sz w:val="20"/>
          <w:szCs w:val="20"/>
        </w:rPr>
        <w:tab/>
      </w:r>
      <w:r w:rsidR="00C45D38">
        <w:rPr>
          <w:rFonts w:ascii="Arial" w:hAnsi="Arial" w:cs="Arial"/>
          <w:sz w:val="20"/>
          <w:szCs w:val="20"/>
        </w:rPr>
        <w:t xml:space="preserve">machinery used </w:t>
      </w:r>
      <w:r w:rsidR="00D862B7">
        <w:rPr>
          <w:rFonts w:ascii="Arial" w:hAnsi="Arial" w:cs="Arial"/>
          <w:sz w:val="20"/>
          <w:szCs w:val="20"/>
        </w:rPr>
        <w:t>for dust mitigation measures</w:t>
      </w:r>
      <w:r w:rsidR="00E476B4">
        <w:rPr>
          <w:rFonts w:ascii="Arial" w:hAnsi="Arial" w:cs="Arial"/>
          <w:sz w:val="20"/>
          <w:szCs w:val="20"/>
        </w:rPr>
        <w:t>.</w:t>
      </w:r>
    </w:p>
    <w:p w14:paraId="1E576A77" w14:textId="77777777" w:rsidR="003C2398" w:rsidRDefault="003C2398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1B89FC" w14:textId="5B318812" w:rsidR="00B817C5" w:rsidRPr="00B817C5" w:rsidRDefault="000F3EDD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17C5">
        <w:rPr>
          <w:rFonts w:ascii="Arial" w:hAnsi="Arial" w:cs="Arial"/>
          <w:b/>
          <w:bCs/>
          <w:sz w:val="20"/>
          <w:szCs w:val="20"/>
        </w:rPr>
        <w:t>LIMITS</w:t>
      </w:r>
    </w:p>
    <w:p w14:paraId="740F38FA" w14:textId="77777777" w:rsidR="00B817C5" w:rsidRDefault="00B817C5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929968" w14:textId="30256551" w:rsidR="00C018AE" w:rsidRPr="00A1469D" w:rsidRDefault="005939ED" w:rsidP="006C3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1469D">
        <w:rPr>
          <w:rFonts w:ascii="Arial" w:eastAsia="Times New Roman" w:hAnsi="Arial" w:cs="Arial"/>
          <w:sz w:val="20"/>
          <w:szCs w:val="20"/>
          <w:lang w:val="en-US"/>
        </w:rPr>
        <w:t>4</w:t>
      </w:r>
      <w:r w:rsidRPr="00A1469D">
        <w:rPr>
          <w:rFonts w:ascii="Arial" w:hAnsi="Arial" w:cs="Arial"/>
          <w:sz w:val="20"/>
          <w:szCs w:val="20"/>
        </w:rPr>
        <w:tab/>
      </w:r>
      <w:r w:rsidR="00C018AE" w:rsidRPr="00A1469D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bookmarkStart w:id="0" w:name="_Hlk76033165"/>
      <w:r w:rsidR="00E35CB0" w:rsidRPr="00A1469D">
        <w:rPr>
          <w:rFonts w:ascii="Arial" w:eastAsia="Times New Roman" w:hAnsi="Arial" w:cs="Arial"/>
          <w:sz w:val="20"/>
          <w:szCs w:val="20"/>
          <w:lang w:val="en-US"/>
        </w:rPr>
        <w:t xml:space="preserve">annual </w:t>
      </w:r>
      <w:r w:rsidR="00F22393" w:rsidRPr="00A1469D">
        <w:rPr>
          <w:rFonts w:ascii="Arial" w:eastAsia="Times New Roman" w:hAnsi="Arial" w:cs="Arial"/>
          <w:sz w:val="20"/>
          <w:szCs w:val="20"/>
          <w:lang w:val="en-US"/>
        </w:rPr>
        <w:t xml:space="preserve">throughput </w:t>
      </w:r>
      <w:r w:rsidR="007B20A1" w:rsidRPr="00A1469D">
        <w:rPr>
          <w:rFonts w:ascii="Arial" w:eastAsia="Times New Roman" w:hAnsi="Arial" w:cs="Arial"/>
          <w:sz w:val="20"/>
          <w:szCs w:val="20"/>
          <w:lang w:val="en-US"/>
        </w:rPr>
        <w:t xml:space="preserve">of </w:t>
      </w:r>
      <w:r w:rsidR="00F22393" w:rsidRPr="00A1469D">
        <w:rPr>
          <w:rFonts w:ascii="Arial" w:eastAsia="Times New Roman" w:hAnsi="Arial" w:cs="Arial"/>
          <w:sz w:val="20"/>
          <w:szCs w:val="20"/>
          <w:lang w:val="en-US"/>
        </w:rPr>
        <w:t xml:space="preserve">coal shall not exceed </w:t>
      </w:r>
      <w:r w:rsidR="00E35CB0" w:rsidRPr="00A1469D">
        <w:rPr>
          <w:rFonts w:ascii="Arial" w:eastAsia="Times New Roman" w:hAnsi="Arial" w:cs="Arial"/>
          <w:sz w:val="20"/>
          <w:szCs w:val="20"/>
          <w:lang w:val="en-US"/>
        </w:rPr>
        <w:t xml:space="preserve">two </w:t>
      </w:r>
      <w:r w:rsidR="00F22393" w:rsidRPr="00A1469D">
        <w:rPr>
          <w:rFonts w:ascii="Arial" w:eastAsia="Times New Roman" w:hAnsi="Arial" w:cs="Arial"/>
          <w:sz w:val="20"/>
          <w:szCs w:val="20"/>
          <w:lang w:val="en-US"/>
        </w:rPr>
        <w:t>m</w:t>
      </w:r>
      <w:r w:rsidR="00C018AE" w:rsidRPr="00A1469D">
        <w:rPr>
          <w:rFonts w:ascii="Arial" w:eastAsia="Times New Roman" w:hAnsi="Arial" w:cs="Arial"/>
          <w:sz w:val="20"/>
          <w:szCs w:val="20"/>
          <w:lang w:val="en-US"/>
        </w:rPr>
        <w:t>illion</w:t>
      </w:r>
      <w:r w:rsidR="00E35CB0" w:rsidRPr="00A1469D">
        <w:rPr>
          <w:rFonts w:ascii="Arial" w:eastAsiaTheme="minorEastAsia" w:hAnsi="Arial" w:cs="Arial"/>
          <w:sz w:val="20"/>
          <w:szCs w:val="20"/>
          <w:lang w:eastAsia="en-NZ"/>
        </w:rPr>
        <w:t xml:space="preserve"> </w:t>
      </w:r>
      <w:r w:rsidR="007B20A1" w:rsidRPr="00A1469D">
        <w:rPr>
          <w:rFonts w:ascii="Arial" w:eastAsiaTheme="minorEastAsia" w:hAnsi="Arial" w:cs="Arial"/>
          <w:sz w:val="20"/>
          <w:szCs w:val="20"/>
          <w:lang w:eastAsia="en-NZ"/>
        </w:rPr>
        <w:t xml:space="preserve">tonnes </w:t>
      </w:r>
      <w:r w:rsidR="00E35CB0" w:rsidRPr="00A1469D">
        <w:rPr>
          <w:rFonts w:ascii="Arial" w:eastAsia="Times New Roman" w:hAnsi="Arial" w:cs="Arial"/>
          <w:sz w:val="20"/>
          <w:szCs w:val="20"/>
        </w:rPr>
        <w:t xml:space="preserve">over an annual rolling </w:t>
      </w:r>
      <w:r w:rsidRPr="00A1469D">
        <w:rPr>
          <w:rFonts w:ascii="Arial" w:hAnsi="Arial" w:cs="Arial"/>
          <w:sz w:val="20"/>
          <w:szCs w:val="20"/>
        </w:rPr>
        <w:tab/>
      </w:r>
      <w:r w:rsidR="001D0ABA" w:rsidRPr="00A1469D">
        <w:rPr>
          <w:rFonts w:ascii="Arial" w:eastAsia="Times New Roman" w:hAnsi="Arial" w:cs="Arial"/>
          <w:sz w:val="20"/>
          <w:szCs w:val="20"/>
        </w:rPr>
        <w:t>average</w:t>
      </w:r>
      <w:bookmarkEnd w:id="0"/>
      <w:r w:rsidR="00F22393" w:rsidRPr="00A1469D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3C146B3C" w14:textId="77777777" w:rsidR="007B20A1" w:rsidRPr="00A1469D" w:rsidRDefault="007B20A1" w:rsidP="007B2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11797" w14:textId="24C2F168" w:rsidR="007B20A1" w:rsidRDefault="005939ED" w:rsidP="007B2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B20A1">
        <w:rPr>
          <w:rFonts w:ascii="Arial" w:hAnsi="Arial" w:cs="Arial"/>
          <w:sz w:val="20"/>
          <w:szCs w:val="20"/>
        </w:rPr>
        <w:tab/>
        <w:t xml:space="preserve">The discharge shall not cause suspended or deposited particulate matter, which has a </w:t>
      </w:r>
      <w:r w:rsidR="007B20A1">
        <w:rPr>
          <w:rFonts w:ascii="Arial" w:hAnsi="Arial" w:cs="Arial"/>
          <w:sz w:val="20"/>
          <w:szCs w:val="20"/>
        </w:rPr>
        <w:tab/>
        <w:t xml:space="preserve">noxious, dangerous, offensive or objectionable effect, beyond the boundary of the </w:t>
      </w:r>
      <w:r w:rsidR="008263AF">
        <w:rPr>
          <w:rFonts w:ascii="Arial" w:hAnsi="Arial" w:cs="Arial"/>
          <w:sz w:val="20"/>
          <w:szCs w:val="20"/>
        </w:rPr>
        <w:t>Site.</w:t>
      </w:r>
    </w:p>
    <w:p w14:paraId="177A769C" w14:textId="5024E9C1" w:rsidR="00F22393" w:rsidRDefault="00F22393" w:rsidP="006C3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D4AD0D2" w14:textId="061980E5" w:rsidR="00BA010E" w:rsidRPr="00BA010E" w:rsidRDefault="005939ED" w:rsidP="00BA01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6</w:t>
      </w:r>
      <w:r w:rsidR="007B20A1">
        <w:rPr>
          <w:rFonts w:ascii="Arial" w:eastAsia="Times New Roman" w:hAnsi="Arial" w:cs="Arial"/>
          <w:sz w:val="20"/>
          <w:szCs w:val="20"/>
          <w:lang w:val="en-US"/>
        </w:rPr>
        <w:tab/>
      </w:r>
      <w:r w:rsidR="00BA010E" w:rsidRPr="00BA010E">
        <w:rPr>
          <w:rFonts w:ascii="Arial" w:eastAsia="Times New Roman" w:hAnsi="Arial" w:cs="Arial"/>
          <w:sz w:val="20"/>
          <w:szCs w:val="20"/>
          <w:lang w:val="en-US"/>
        </w:rPr>
        <w:t xml:space="preserve">Coal dust deposited from coal stockyard activities shall not exceed 2.4 grams per square </w:t>
      </w:r>
      <w:proofErr w:type="spellStart"/>
      <w:r w:rsidR="00BA010E" w:rsidRPr="00BA010E">
        <w:rPr>
          <w:rFonts w:ascii="Arial" w:eastAsia="Times New Roman" w:hAnsi="Arial" w:cs="Arial"/>
          <w:sz w:val="20"/>
          <w:szCs w:val="20"/>
          <w:lang w:val="en-US"/>
        </w:rPr>
        <w:t>metre</w:t>
      </w:r>
      <w:proofErr w:type="spellEnd"/>
      <w:r w:rsidR="00BA010E" w:rsidRPr="00BA010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BA01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BA010E" w:rsidRPr="00BA010E">
        <w:rPr>
          <w:rFonts w:ascii="Arial" w:eastAsia="Times New Roman" w:hAnsi="Arial" w:cs="Arial"/>
          <w:sz w:val="20"/>
          <w:szCs w:val="20"/>
          <w:lang w:val="en-US"/>
        </w:rPr>
        <w:t>per thirty days (2.4 g/m</w:t>
      </w:r>
      <w:r w:rsidR="00BA010E" w:rsidRPr="00BA010E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2</w:t>
      </w:r>
      <w:r w:rsidR="00BA010E" w:rsidRPr="00BA010E">
        <w:rPr>
          <w:rFonts w:ascii="Arial" w:eastAsia="Times New Roman" w:hAnsi="Arial" w:cs="Arial"/>
          <w:sz w:val="20"/>
          <w:szCs w:val="20"/>
          <w:lang w:val="en-US"/>
        </w:rPr>
        <w:t xml:space="preserve">/30 days) averaged over a nominal 30-day period at those sites </w:t>
      </w:r>
      <w:r w:rsidR="00BA01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BA010E" w:rsidRPr="00BA010E">
        <w:rPr>
          <w:rFonts w:ascii="Arial" w:eastAsia="Times New Roman" w:hAnsi="Arial" w:cs="Arial"/>
          <w:sz w:val="20"/>
          <w:szCs w:val="20"/>
          <w:lang w:val="en-US"/>
        </w:rPr>
        <w:t xml:space="preserve">containing dust monitoring gauges 10, 11 and 13 shown on </w:t>
      </w:r>
      <w:r w:rsidR="00BA010E" w:rsidRPr="00BA010E">
        <w:rPr>
          <w:rFonts w:ascii="Arial" w:eastAsia="Times New Roman" w:hAnsi="Arial" w:cs="Arial"/>
          <w:sz w:val="20"/>
          <w:szCs w:val="20"/>
        </w:rPr>
        <w:t xml:space="preserve">Plan </w:t>
      </w:r>
      <w:r w:rsidR="00BA010E" w:rsidRPr="00BA010E">
        <w:rPr>
          <w:rFonts w:ascii="Arial" w:eastAsia="Times New Roman" w:hAnsi="Arial" w:cs="Arial"/>
          <w:sz w:val="20"/>
          <w:szCs w:val="20"/>
          <w:highlight w:val="yellow"/>
        </w:rPr>
        <w:t>CRCXXXXXXB</w:t>
      </w:r>
      <w:r w:rsidR="00BA010E" w:rsidRPr="00BA010E">
        <w:rPr>
          <w:rFonts w:ascii="Arial" w:eastAsia="Times New Roman" w:hAnsi="Arial" w:cs="Arial"/>
          <w:sz w:val="20"/>
          <w:szCs w:val="20"/>
          <w:lang w:val="en-US"/>
        </w:rPr>
        <w:t xml:space="preserve"> attached to </w:t>
      </w:r>
      <w:r w:rsidR="00BA01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BA010E" w:rsidRPr="00BA010E">
        <w:rPr>
          <w:rFonts w:ascii="Arial" w:eastAsia="Times New Roman" w:hAnsi="Arial" w:cs="Arial"/>
          <w:sz w:val="20"/>
          <w:szCs w:val="20"/>
          <w:lang w:val="en-US"/>
        </w:rPr>
        <w:t>the conditions of this consent.</w:t>
      </w:r>
    </w:p>
    <w:p w14:paraId="738AB541" w14:textId="2A39E670" w:rsidR="006C37EC" w:rsidRPr="006C37EC" w:rsidRDefault="006C37EC" w:rsidP="006C3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324FC4E" w14:textId="4F5E0CC3" w:rsidR="00C018AE" w:rsidRPr="00844D27" w:rsidRDefault="000F3EDD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4D27">
        <w:rPr>
          <w:rFonts w:ascii="Arial" w:hAnsi="Arial" w:cs="Arial"/>
          <w:b/>
          <w:bCs/>
          <w:sz w:val="20"/>
          <w:szCs w:val="20"/>
        </w:rPr>
        <w:lastRenderedPageBreak/>
        <w:t>MITIGATION MEASURES</w:t>
      </w:r>
    </w:p>
    <w:p w14:paraId="65230BDA" w14:textId="439DD12D" w:rsidR="00F22393" w:rsidRDefault="00F22393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291E9F" w14:textId="74F6E6F7" w:rsidR="007B20A1" w:rsidRPr="007B20A1" w:rsidRDefault="005F55D0" w:rsidP="00EF4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7</w:t>
      </w:r>
      <w:r w:rsidR="007B20A1">
        <w:rPr>
          <w:rFonts w:ascii="Arial" w:eastAsia="Times New Roman" w:hAnsi="Arial" w:cs="Arial"/>
          <w:sz w:val="20"/>
          <w:szCs w:val="20"/>
          <w:lang w:val="en-US"/>
        </w:rPr>
        <w:tab/>
      </w:r>
      <w:r w:rsidR="007B20A1" w:rsidRPr="007B20A1">
        <w:rPr>
          <w:rFonts w:ascii="Arial" w:hAnsi="Arial" w:cs="Arial"/>
          <w:sz w:val="20"/>
          <w:szCs w:val="20"/>
        </w:rPr>
        <w:t xml:space="preserve">The consent holder shall undertake all practicable </w:t>
      </w:r>
      <w:r w:rsidR="00CE0B54">
        <w:rPr>
          <w:rFonts w:ascii="Arial" w:hAnsi="Arial" w:cs="Arial"/>
          <w:sz w:val="20"/>
          <w:szCs w:val="20"/>
        </w:rPr>
        <w:t xml:space="preserve">measures to reduce coal dust emissions </w:t>
      </w:r>
      <w:r w:rsidR="00CE0B54">
        <w:rPr>
          <w:rFonts w:ascii="Arial" w:hAnsi="Arial" w:cs="Arial"/>
          <w:sz w:val="20"/>
          <w:szCs w:val="20"/>
        </w:rPr>
        <w:tab/>
        <w:t xml:space="preserve">from the coal stockyard </w:t>
      </w:r>
      <w:r w:rsidR="007B20A1" w:rsidRPr="007B20A1">
        <w:rPr>
          <w:rFonts w:ascii="Arial" w:hAnsi="Arial" w:cs="Arial"/>
          <w:sz w:val="20"/>
          <w:szCs w:val="20"/>
        </w:rPr>
        <w:t xml:space="preserve">to ensure compliance with </w:t>
      </w:r>
      <w:r w:rsidR="007B20A1">
        <w:rPr>
          <w:rFonts w:ascii="Arial" w:hAnsi="Arial" w:cs="Arial"/>
          <w:sz w:val="20"/>
          <w:szCs w:val="20"/>
        </w:rPr>
        <w:t>c</w:t>
      </w:r>
      <w:r w:rsidR="007B20A1" w:rsidRPr="007B20A1">
        <w:rPr>
          <w:rFonts w:ascii="Arial" w:hAnsi="Arial" w:cs="Arial"/>
          <w:sz w:val="20"/>
          <w:szCs w:val="20"/>
        </w:rPr>
        <w:t>ondition</w:t>
      </w:r>
      <w:r w:rsidR="007B20A1">
        <w:rPr>
          <w:rFonts w:ascii="Arial" w:hAnsi="Arial" w:cs="Arial"/>
          <w:sz w:val="20"/>
          <w:szCs w:val="20"/>
        </w:rPr>
        <w:t xml:space="preserve">s </w:t>
      </w:r>
      <w:r w:rsidR="008263AF">
        <w:rPr>
          <w:rFonts w:ascii="Arial" w:hAnsi="Arial" w:cs="Arial"/>
          <w:sz w:val="20"/>
          <w:szCs w:val="20"/>
        </w:rPr>
        <w:t>5</w:t>
      </w:r>
      <w:r w:rsidR="007B20A1">
        <w:rPr>
          <w:rFonts w:ascii="Arial" w:hAnsi="Arial" w:cs="Arial"/>
          <w:sz w:val="20"/>
          <w:szCs w:val="20"/>
        </w:rPr>
        <w:t xml:space="preserve"> and </w:t>
      </w:r>
      <w:r w:rsidR="008263AF">
        <w:rPr>
          <w:rFonts w:ascii="Arial" w:hAnsi="Arial" w:cs="Arial"/>
          <w:sz w:val="20"/>
          <w:szCs w:val="20"/>
        </w:rPr>
        <w:t>6</w:t>
      </w:r>
      <w:r w:rsidR="007B20A1">
        <w:rPr>
          <w:rFonts w:ascii="Arial" w:hAnsi="Arial" w:cs="Arial"/>
          <w:sz w:val="20"/>
          <w:szCs w:val="20"/>
        </w:rPr>
        <w:t xml:space="preserve"> of this consent</w:t>
      </w:r>
      <w:r w:rsidR="00EF4EC9">
        <w:rPr>
          <w:rFonts w:ascii="Arial" w:hAnsi="Arial" w:cs="Arial"/>
          <w:sz w:val="20"/>
          <w:szCs w:val="20"/>
        </w:rPr>
        <w:t xml:space="preserve">.  </w:t>
      </w:r>
      <w:r w:rsidR="0036618D">
        <w:rPr>
          <w:rFonts w:ascii="Arial" w:hAnsi="Arial" w:cs="Arial"/>
          <w:sz w:val="20"/>
          <w:szCs w:val="20"/>
        </w:rPr>
        <w:tab/>
      </w:r>
      <w:r w:rsidR="00EF4EC9">
        <w:rPr>
          <w:rFonts w:ascii="Arial" w:hAnsi="Arial" w:cs="Arial"/>
          <w:sz w:val="20"/>
          <w:szCs w:val="20"/>
        </w:rPr>
        <w:t>M</w:t>
      </w:r>
      <w:r w:rsidR="007B20A1" w:rsidRPr="007B20A1">
        <w:rPr>
          <w:rFonts w:ascii="Arial" w:hAnsi="Arial" w:cs="Arial"/>
          <w:sz w:val="20"/>
          <w:szCs w:val="20"/>
        </w:rPr>
        <w:t>easures shall include but not be limited to:</w:t>
      </w:r>
    </w:p>
    <w:p w14:paraId="7FCCE360" w14:textId="77777777" w:rsidR="00EF4EC9" w:rsidRDefault="00EF4EC9" w:rsidP="007B2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344780" w14:textId="017B2F3C" w:rsidR="00494E8D" w:rsidRDefault="00EF4EC9" w:rsidP="009F3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B20A1" w:rsidRPr="007B20A1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 w:rsidR="007B20A1" w:rsidRPr="007B20A1">
        <w:rPr>
          <w:rFonts w:ascii="Arial" w:hAnsi="Arial" w:cs="Arial"/>
          <w:sz w:val="20"/>
          <w:szCs w:val="20"/>
        </w:rPr>
        <w:t xml:space="preserve">Applying water to </w:t>
      </w:r>
      <w:r>
        <w:rPr>
          <w:rFonts w:ascii="Arial" w:hAnsi="Arial" w:cs="Arial"/>
          <w:sz w:val="20"/>
          <w:szCs w:val="20"/>
        </w:rPr>
        <w:t xml:space="preserve">the stockpiles, roads and </w:t>
      </w:r>
      <w:r w:rsidR="009F3B68">
        <w:rPr>
          <w:rFonts w:ascii="Arial" w:hAnsi="Arial" w:cs="Arial"/>
          <w:sz w:val="20"/>
          <w:szCs w:val="20"/>
        </w:rPr>
        <w:t xml:space="preserve">other unconsolidated surfaces </w:t>
      </w:r>
      <w:r w:rsidR="007B20A1" w:rsidRPr="007B20A1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9F3B68">
        <w:rPr>
          <w:rFonts w:ascii="Arial" w:hAnsi="Arial" w:cs="Arial"/>
          <w:sz w:val="20"/>
          <w:szCs w:val="20"/>
        </w:rPr>
        <w:tab/>
      </w:r>
      <w:r w:rsidR="009F3B68">
        <w:rPr>
          <w:rFonts w:ascii="Arial" w:hAnsi="Arial" w:cs="Arial"/>
          <w:sz w:val="20"/>
          <w:szCs w:val="20"/>
        </w:rPr>
        <w:tab/>
      </w:r>
      <w:r w:rsidR="009F3B68">
        <w:rPr>
          <w:rFonts w:ascii="Arial" w:hAnsi="Arial" w:cs="Arial"/>
          <w:sz w:val="20"/>
          <w:szCs w:val="20"/>
        </w:rPr>
        <w:tab/>
      </w:r>
      <w:r w:rsidR="007B20A1" w:rsidRPr="007B20A1">
        <w:rPr>
          <w:rFonts w:ascii="Arial" w:hAnsi="Arial" w:cs="Arial"/>
          <w:sz w:val="20"/>
          <w:szCs w:val="20"/>
        </w:rPr>
        <w:t xml:space="preserve">necessary, to minimise </w:t>
      </w:r>
      <w:r w:rsidR="00CE0B54">
        <w:rPr>
          <w:rFonts w:ascii="Arial" w:hAnsi="Arial" w:cs="Arial"/>
          <w:sz w:val="20"/>
          <w:szCs w:val="20"/>
        </w:rPr>
        <w:t xml:space="preserve">coal </w:t>
      </w:r>
      <w:r w:rsidR="007B20A1" w:rsidRPr="007B20A1">
        <w:rPr>
          <w:rFonts w:ascii="Arial" w:hAnsi="Arial" w:cs="Arial"/>
          <w:sz w:val="20"/>
          <w:szCs w:val="20"/>
        </w:rPr>
        <w:t xml:space="preserve">dust emissions during </w:t>
      </w:r>
      <w:r w:rsidR="0092508B">
        <w:rPr>
          <w:rFonts w:ascii="Arial" w:hAnsi="Arial" w:cs="Arial"/>
          <w:sz w:val="20"/>
          <w:szCs w:val="20"/>
        </w:rPr>
        <w:t xml:space="preserve">or forecasted </w:t>
      </w:r>
      <w:r w:rsidR="007B20A1" w:rsidRPr="007B20A1">
        <w:rPr>
          <w:rFonts w:ascii="Arial" w:hAnsi="Arial" w:cs="Arial"/>
          <w:sz w:val="20"/>
          <w:szCs w:val="20"/>
        </w:rPr>
        <w:t xml:space="preserve">dry and windy </w:t>
      </w:r>
      <w:r w:rsidR="00CE0B54">
        <w:rPr>
          <w:rFonts w:ascii="Arial" w:hAnsi="Arial" w:cs="Arial"/>
          <w:sz w:val="20"/>
          <w:szCs w:val="20"/>
        </w:rPr>
        <w:tab/>
      </w:r>
      <w:r w:rsidR="00CE0B54">
        <w:rPr>
          <w:rFonts w:ascii="Arial" w:hAnsi="Arial" w:cs="Arial"/>
          <w:sz w:val="20"/>
          <w:szCs w:val="20"/>
        </w:rPr>
        <w:tab/>
      </w:r>
      <w:r w:rsidR="00CE0B54">
        <w:rPr>
          <w:rFonts w:ascii="Arial" w:hAnsi="Arial" w:cs="Arial"/>
          <w:sz w:val="20"/>
          <w:szCs w:val="20"/>
        </w:rPr>
        <w:tab/>
      </w:r>
      <w:r w:rsidR="007B20A1" w:rsidRPr="007B20A1">
        <w:rPr>
          <w:rFonts w:ascii="Arial" w:hAnsi="Arial" w:cs="Arial"/>
          <w:sz w:val="20"/>
          <w:szCs w:val="20"/>
        </w:rPr>
        <w:t>conditions</w:t>
      </w:r>
      <w:r w:rsidR="00494E8D">
        <w:rPr>
          <w:rFonts w:ascii="Arial" w:hAnsi="Arial" w:cs="Arial"/>
          <w:sz w:val="20"/>
          <w:szCs w:val="20"/>
        </w:rPr>
        <w:t xml:space="preserve"> using</w:t>
      </w:r>
      <w:r w:rsidR="009F3B68">
        <w:rPr>
          <w:rFonts w:ascii="Arial" w:hAnsi="Arial" w:cs="Arial"/>
          <w:sz w:val="20"/>
          <w:szCs w:val="20"/>
        </w:rPr>
        <w:t xml:space="preserve"> a network of s</w:t>
      </w:r>
      <w:r w:rsidR="00494E8D">
        <w:rPr>
          <w:rFonts w:ascii="Arial" w:hAnsi="Arial" w:cs="Arial"/>
          <w:sz w:val="20"/>
          <w:szCs w:val="20"/>
        </w:rPr>
        <w:t xml:space="preserve">prinkler </w:t>
      </w:r>
      <w:r w:rsidR="009F3B68">
        <w:rPr>
          <w:rFonts w:ascii="Arial" w:hAnsi="Arial" w:cs="Arial"/>
          <w:sz w:val="20"/>
          <w:szCs w:val="20"/>
        </w:rPr>
        <w:t>t</w:t>
      </w:r>
      <w:r w:rsidR="00494E8D">
        <w:rPr>
          <w:rFonts w:ascii="Arial" w:hAnsi="Arial" w:cs="Arial"/>
          <w:sz w:val="20"/>
          <w:szCs w:val="20"/>
        </w:rPr>
        <w:t>owers</w:t>
      </w:r>
      <w:r w:rsidR="009F3B68">
        <w:rPr>
          <w:rFonts w:ascii="Arial" w:hAnsi="Arial" w:cs="Arial"/>
          <w:sz w:val="20"/>
          <w:szCs w:val="20"/>
        </w:rPr>
        <w:t xml:space="preserve"> and one or more w</w:t>
      </w:r>
      <w:r w:rsidR="00494E8D">
        <w:rPr>
          <w:rFonts w:ascii="Arial" w:hAnsi="Arial" w:cs="Arial"/>
          <w:sz w:val="20"/>
          <w:szCs w:val="20"/>
        </w:rPr>
        <w:t>ater carts</w:t>
      </w:r>
      <w:r w:rsidR="00494E8D" w:rsidRPr="00494E8D">
        <w:rPr>
          <w:rFonts w:ascii="Arial" w:hAnsi="Arial" w:cs="Arial"/>
          <w:sz w:val="20"/>
          <w:szCs w:val="20"/>
        </w:rPr>
        <w:t xml:space="preserve"> </w:t>
      </w:r>
      <w:r w:rsidR="00494E8D" w:rsidRPr="007B20A1">
        <w:rPr>
          <w:rFonts w:ascii="Arial" w:hAnsi="Arial" w:cs="Arial"/>
          <w:sz w:val="20"/>
          <w:szCs w:val="20"/>
        </w:rPr>
        <w:t xml:space="preserve">with water </w:t>
      </w:r>
      <w:r w:rsidR="00CE0B54">
        <w:rPr>
          <w:rFonts w:ascii="Arial" w:hAnsi="Arial" w:cs="Arial"/>
          <w:sz w:val="20"/>
          <w:szCs w:val="20"/>
        </w:rPr>
        <w:tab/>
      </w:r>
      <w:r w:rsidR="00CE0B54">
        <w:rPr>
          <w:rFonts w:ascii="Arial" w:hAnsi="Arial" w:cs="Arial"/>
          <w:sz w:val="20"/>
          <w:szCs w:val="20"/>
        </w:rPr>
        <w:tab/>
      </w:r>
      <w:r w:rsidR="00494E8D" w:rsidRPr="007B20A1">
        <w:rPr>
          <w:rFonts w:ascii="Arial" w:hAnsi="Arial" w:cs="Arial"/>
          <w:sz w:val="20"/>
          <w:szCs w:val="20"/>
        </w:rPr>
        <w:t>gun</w:t>
      </w:r>
      <w:r w:rsidR="00494E8D">
        <w:rPr>
          <w:rFonts w:ascii="Arial" w:hAnsi="Arial" w:cs="Arial"/>
          <w:sz w:val="20"/>
          <w:szCs w:val="20"/>
        </w:rPr>
        <w:t>s</w:t>
      </w:r>
      <w:r w:rsidR="00494E8D" w:rsidRPr="007B20A1">
        <w:rPr>
          <w:rFonts w:ascii="Arial" w:hAnsi="Arial" w:cs="Arial"/>
          <w:sz w:val="20"/>
          <w:szCs w:val="20"/>
        </w:rPr>
        <w:t xml:space="preserve"> capable of reaching the tops of stockpiles</w:t>
      </w:r>
      <w:r w:rsidR="0092508B">
        <w:rPr>
          <w:rFonts w:ascii="Arial" w:hAnsi="Arial" w:cs="Arial"/>
          <w:sz w:val="20"/>
          <w:szCs w:val="20"/>
        </w:rPr>
        <w:t>;</w:t>
      </w:r>
    </w:p>
    <w:p w14:paraId="20E64C3C" w14:textId="77777777" w:rsidR="005939ED" w:rsidRDefault="005939ED" w:rsidP="009F3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2F7321" w14:textId="3C69FA97" w:rsidR="00BE0F3B" w:rsidRPr="007B20A1" w:rsidRDefault="0092508B" w:rsidP="00BE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5F0B">
        <w:rPr>
          <w:rFonts w:ascii="Arial" w:hAnsi="Arial" w:cs="Arial"/>
          <w:sz w:val="20"/>
          <w:szCs w:val="20"/>
        </w:rPr>
        <w:t>(</w:t>
      </w:r>
      <w:r w:rsidR="00BF44FE">
        <w:rPr>
          <w:rFonts w:ascii="Arial" w:hAnsi="Arial" w:cs="Arial"/>
          <w:sz w:val="20"/>
          <w:szCs w:val="20"/>
        </w:rPr>
        <w:t>b</w:t>
      </w:r>
      <w:r w:rsidR="00EE5F0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BE0F3B" w:rsidRPr="007B20A1">
        <w:rPr>
          <w:rFonts w:ascii="Arial" w:hAnsi="Arial" w:cs="Arial"/>
          <w:sz w:val="20"/>
          <w:szCs w:val="20"/>
        </w:rPr>
        <w:t xml:space="preserve">Taking current and </w:t>
      </w:r>
      <w:r w:rsidR="008153CC">
        <w:rPr>
          <w:rFonts w:ascii="Arial" w:hAnsi="Arial" w:cs="Arial"/>
          <w:sz w:val="20"/>
          <w:szCs w:val="20"/>
        </w:rPr>
        <w:t xml:space="preserve">forecasted </w:t>
      </w:r>
      <w:r w:rsidR="00BE0F3B" w:rsidRPr="007B20A1">
        <w:rPr>
          <w:rFonts w:ascii="Arial" w:hAnsi="Arial" w:cs="Arial"/>
          <w:sz w:val="20"/>
          <w:szCs w:val="20"/>
        </w:rPr>
        <w:t xml:space="preserve">wind conditions into account in planning and </w:t>
      </w:r>
      <w:r w:rsidR="005F55D0">
        <w:rPr>
          <w:rFonts w:ascii="Arial" w:hAnsi="Arial" w:cs="Arial"/>
          <w:sz w:val="20"/>
          <w:szCs w:val="20"/>
        </w:rPr>
        <w:tab/>
      </w:r>
      <w:r w:rsidR="005F55D0">
        <w:rPr>
          <w:rFonts w:ascii="Arial" w:hAnsi="Arial" w:cs="Arial"/>
          <w:sz w:val="20"/>
          <w:szCs w:val="20"/>
        </w:rPr>
        <w:tab/>
      </w:r>
      <w:r w:rsidR="005F55D0">
        <w:rPr>
          <w:rFonts w:ascii="Arial" w:hAnsi="Arial" w:cs="Arial"/>
          <w:sz w:val="20"/>
          <w:szCs w:val="20"/>
        </w:rPr>
        <w:tab/>
      </w:r>
      <w:r w:rsidR="00BE0F3B" w:rsidRPr="007B20A1">
        <w:rPr>
          <w:rFonts w:ascii="Arial" w:hAnsi="Arial" w:cs="Arial"/>
          <w:sz w:val="20"/>
          <w:szCs w:val="20"/>
        </w:rPr>
        <w:t>carrying out</w:t>
      </w:r>
      <w:r w:rsidR="008153CC">
        <w:rPr>
          <w:rFonts w:ascii="Arial" w:hAnsi="Arial" w:cs="Arial"/>
          <w:sz w:val="20"/>
          <w:szCs w:val="20"/>
        </w:rPr>
        <w:t xml:space="preserve"> </w:t>
      </w:r>
      <w:r w:rsidR="00BE0F3B" w:rsidRPr="007B20A1">
        <w:rPr>
          <w:rFonts w:ascii="Arial" w:hAnsi="Arial" w:cs="Arial"/>
          <w:sz w:val="20"/>
          <w:szCs w:val="20"/>
        </w:rPr>
        <w:t>work to minimise dust discharge;</w:t>
      </w:r>
    </w:p>
    <w:p w14:paraId="6234E5A4" w14:textId="77777777" w:rsidR="005939ED" w:rsidRDefault="005939ED" w:rsidP="009F3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AB48DE" w14:textId="6D715776" w:rsidR="009F3B68" w:rsidRDefault="008153CC" w:rsidP="009F3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3B68">
        <w:rPr>
          <w:rFonts w:ascii="Arial" w:hAnsi="Arial" w:cs="Arial"/>
          <w:sz w:val="20"/>
          <w:szCs w:val="20"/>
        </w:rPr>
        <w:t>(</w:t>
      </w:r>
      <w:r w:rsidR="00A7308A">
        <w:rPr>
          <w:rFonts w:ascii="Arial" w:hAnsi="Arial" w:cs="Arial"/>
          <w:sz w:val="20"/>
          <w:szCs w:val="20"/>
        </w:rPr>
        <w:t>c</w:t>
      </w:r>
      <w:r w:rsidR="009F3B68">
        <w:rPr>
          <w:rFonts w:ascii="Arial" w:hAnsi="Arial" w:cs="Arial"/>
          <w:sz w:val="20"/>
          <w:szCs w:val="20"/>
        </w:rPr>
        <w:t>)</w:t>
      </w:r>
      <w:r w:rsidR="009F3B68">
        <w:rPr>
          <w:rFonts w:ascii="Arial" w:hAnsi="Arial" w:cs="Arial"/>
          <w:sz w:val="20"/>
          <w:szCs w:val="20"/>
        </w:rPr>
        <w:tab/>
        <w:t>Install</w:t>
      </w:r>
      <w:r w:rsidR="008263AF">
        <w:rPr>
          <w:rFonts w:ascii="Arial" w:hAnsi="Arial" w:cs="Arial"/>
          <w:sz w:val="20"/>
          <w:szCs w:val="20"/>
        </w:rPr>
        <w:t>ing</w:t>
      </w:r>
      <w:r w:rsidR="007F118E">
        <w:rPr>
          <w:rFonts w:ascii="Arial" w:hAnsi="Arial" w:cs="Arial"/>
          <w:sz w:val="20"/>
          <w:szCs w:val="20"/>
        </w:rPr>
        <w:t xml:space="preserve"> and maintaining </w:t>
      </w:r>
      <w:r w:rsidR="009F3B68">
        <w:rPr>
          <w:rFonts w:ascii="Arial" w:hAnsi="Arial" w:cs="Arial"/>
          <w:sz w:val="20"/>
          <w:szCs w:val="20"/>
        </w:rPr>
        <w:t xml:space="preserve"> covers on</w:t>
      </w:r>
      <w:r w:rsidR="009F3B68" w:rsidRPr="009F3B68">
        <w:rPr>
          <w:rFonts w:ascii="Arial" w:hAnsi="Arial" w:cs="Arial"/>
          <w:sz w:val="20"/>
          <w:szCs w:val="20"/>
        </w:rPr>
        <w:t xml:space="preserve"> load-out conveyors </w:t>
      </w:r>
      <w:r w:rsidR="009F3B68">
        <w:rPr>
          <w:rFonts w:ascii="Arial" w:hAnsi="Arial" w:cs="Arial"/>
          <w:sz w:val="20"/>
          <w:szCs w:val="20"/>
        </w:rPr>
        <w:t xml:space="preserve">as far </w:t>
      </w:r>
      <w:r w:rsidR="00CE0B54">
        <w:rPr>
          <w:rFonts w:ascii="Arial" w:hAnsi="Arial" w:cs="Arial"/>
          <w:sz w:val="20"/>
          <w:szCs w:val="20"/>
        </w:rPr>
        <w:t xml:space="preserve">as </w:t>
      </w:r>
      <w:r w:rsidR="009F3B68">
        <w:rPr>
          <w:rFonts w:ascii="Arial" w:hAnsi="Arial" w:cs="Arial"/>
          <w:sz w:val="20"/>
          <w:szCs w:val="20"/>
        </w:rPr>
        <w:t>practicable;</w:t>
      </w:r>
    </w:p>
    <w:p w14:paraId="58BB19E1" w14:textId="6368B9DE" w:rsidR="005939ED" w:rsidRDefault="005939ED" w:rsidP="00BE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0D851D" w14:textId="05E91791" w:rsidR="00CE0B54" w:rsidRDefault="00CE0B54" w:rsidP="00CE0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A7308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Installing and maintaining covers on</w:t>
      </w:r>
      <w:r w:rsidRPr="009F3B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transfers points between the conveyor belts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other than the transfer point to the jet slinger which is used to </w:t>
      </w:r>
      <w:r w:rsidRPr="009F3B68">
        <w:rPr>
          <w:rFonts w:ascii="Arial" w:hAnsi="Arial" w:cs="Arial"/>
          <w:sz w:val="20"/>
          <w:szCs w:val="20"/>
        </w:rPr>
        <w:t>load</w:t>
      </w:r>
      <w:r>
        <w:rPr>
          <w:rFonts w:ascii="Arial" w:hAnsi="Arial" w:cs="Arial"/>
          <w:sz w:val="20"/>
          <w:szCs w:val="20"/>
        </w:rPr>
        <w:t xml:space="preserve"> onto the vessels;</w:t>
      </w:r>
    </w:p>
    <w:p w14:paraId="43AF6B2A" w14:textId="3BAF0B37" w:rsidR="00CE0B54" w:rsidRDefault="00CE0B54" w:rsidP="00BE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8BD0B9" w14:textId="73D2E6C3" w:rsidR="00BE0F3B" w:rsidRDefault="009F3B68" w:rsidP="00BE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A7308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8153CC">
        <w:rPr>
          <w:rFonts w:ascii="Arial" w:hAnsi="Arial" w:cs="Arial"/>
          <w:sz w:val="20"/>
          <w:szCs w:val="20"/>
        </w:rPr>
        <w:t>Minimising c</w:t>
      </w:r>
      <w:r w:rsidRPr="009F3B68">
        <w:rPr>
          <w:rFonts w:ascii="Arial" w:hAnsi="Arial" w:cs="Arial"/>
          <w:sz w:val="20"/>
          <w:szCs w:val="20"/>
        </w:rPr>
        <w:t xml:space="preserve">oal drop-height onto </w:t>
      </w:r>
      <w:r w:rsidR="008153CC">
        <w:rPr>
          <w:rFonts w:ascii="Arial" w:hAnsi="Arial" w:cs="Arial"/>
          <w:sz w:val="20"/>
          <w:szCs w:val="20"/>
        </w:rPr>
        <w:t xml:space="preserve">stockpiles and </w:t>
      </w:r>
      <w:r w:rsidRPr="009F3B68">
        <w:rPr>
          <w:rFonts w:ascii="Arial" w:hAnsi="Arial" w:cs="Arial"/>
          <w:sz w:val="20"/>
          <w:szCs w:val="20"/>
        </w:rPr>
        <w:t>conveyors;</w:t>
      </w:r>
    </w:p>
    <w:p w14:paraId="4E0173FF" w14:textId="6BB4F3F1" w:rsidR="00F1472D" w:rsidRPr="00F1472D" w:rsidRDefault="00F1472D" w:rsidP="00F1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2B95A8" w14:textId="76E1B771" w:rsidR="00BE0F3B" w:rsidRDefault="00BE0F3B" w:rsidP="00BE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BF44F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8263A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praying water </w:t>
      </w:r>
      <w:r w:rsidR="00CE0B54">
        <w:rPr>
          <w:rFonts w:ascii="Arial" w:hAnsi="Arial" w:cs="Arial"/>
          <w:sz w:val="20"/>
          <w:szCs w:val="20"/>
        </w:rPr>
        <w:t xml:space="preserve">onto the </w:t>
      </w:r>
      <w:r w:rsidR="009F3B68" w:rsidRPr="009F3B68">
        <w:rPr>
          <w:rFonts w:ascii="Arial" w:hAnsi="Arial" w:cs="Arial"/>
          <w:sz w:val="20"/>
          <w:szCs w:val="20"/>
        </w:rPr>
        <w:t>load-</w:t>
      </w:r>
      <w:r w:rsidR="00CE0B54">
        <w:rPr>
          <w:rFonts w:ascii="Arial" w:hAnsi="Arial" w:cs="Arial"/>
          <w:sz w:val="20"/>
          <w:szCs w:val="20"/>
        </w:rPr>
        <w:t>in</w:t>
      </w:r>
      <w:r w:rsidR="009F3B68" w:rsidRPr="009F3B68">
        <w:rPr>
          <w:rFonts w:ascii="Arial" w:hAnsi="Arial" w:cs="Arial"/>
          <w:sz w:val="20"/>
          <w:szCs w:val="20"/>
        </w:rPr>
        <w:t xml:space="preserve"> conveyor</w:t>
      </w:r>
      <w:r w:rsidR="00CE0B54">
        <w:rPr>
          <w:rFonts w:ascii="Arial" w:hAnsi="Arial" w:cs="Arial"/>
          <w:sz w:val="20"/>
          <w:szCs w:val="20"/>
        </w:rPr>
        <w:t xml:space="preserve"> at a nominated point</w:t>
      </w:r>
      <w:r w:rsidR="009F3B68" w:rsidRPr="009F3B68">
        <w:rPr>
          <w:rFonts w:ascii="Arial" w:hAnsi="Arial" w:cs="Arial"/>
          <w:sz w:val="20"/>
          <w:szCs w:val="20"/>
        </w:rPr>
        <w:t xml:space="preserve">;  </w:t>
      </w:r>
    </w:p>
    <w:p w14:paraId="57D28EBB" w14:textId="77777777" w:rsidR="005939ED" w:rsidRDefault="005939ED" w:rsidP="00BE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FD3EAF" w14:textId="6339A161" w:rsidR="00F03D56" w:rsidRDefault="00BE0F3B" w:rsidP="00BE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BF44F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8263AF">
        <w:rPr>
          <w:rFonts w:ascii="Arial" w:hAnsi="Arial" w:cs="Arial"/>
          <w:sz w:val="20"/>
          <w:szCs w:val="20"/>
        </w:rPr>
        <w:t>Using s</w:t>
      </w:r>
      <w:r w:rsidR="009F3B68" w:rsidRPr="009F3B68">
        <w:rPr>
          <w:rFonts w:ascii="Arial" w:hAnsi="Arial" w:cs="Arial"/>
          <w:sz w:val="20"/>
          <w:szCs w:val="20"/>
        </w:rPr>
        <w:t xml:space="preserve">crapers </w:t>
      </w:r>
      <w:r w:rsidR="00F03D56">
        <w:rPr>
          <w:rFonts w:ascii="Arial" w:hAnsi="Arial" w:cs="Arial"/>
          <w:sz w:val="20"/>
          <w:szCs w:val="20"/>
        </w:rPr>
        <w:t>to clean conveyor belts</w:t>
      </w:r>
      <w:r w:rsidR="00383BC0">
        <w:rPr>
          <w:rFonts w:ascii="Arial" w:hAnsi="Arial" w:cs="Arial"/>
          <w:sz w:val="20"/>
          <w:szCs w:val="20"/>
        </w:rPr>
        <w:t>;</w:t>
      </w:r>
    </w:p>
    <w:p w14:paraId="63A0FA76" w14:textId="77777777" w:rsidR="005939ED" w:rsidRDefault="005939ED" w:rsidP="00BE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8CCEF0" w14:textId="58D6F798" w:rsidR="00BE0F3B" w:rsidRPr="00172A7D" w:rsidRDefault="00BE0F3B" w:rsidP="00BE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72A7D">
        <w:rPr>
          <w:rFonts w:ascii="Arial" w:hAnsi="Arial" w:cs="Arial"/>
          <w:sz w:val="20"/>
          <w:szCs w:val="20"/>
        </w:rPr>
        <w:t>(</w:t>
      </w:r>
      <w:proofErr w:type="spellStart"/>
      <w:r w:rsidR="00BF44FE" w:rsidRPr="00172A7D">
        <w:rPr>
          <w:rFonts w:ascii="Arial" w:hAnsi="Arial" w:cs="Arial"/>
          <w:sz w:val="20"/>
          <w:szCs w:val="20"/>
        </w:rPr>
        <w:t>i</w:t>
      </w:r>
      <w:proofErr w:type="spellEnd"/>
      <w:r w:rsidRPr="00172A7D">
        <w:rPr>
          <w:rFonts w:ascii="Arial" w:hAnsi="Arial" w:cs="Arial"/>
          <w:sz w:val="20"/>
          <w:szCs w:val="20"/>
        </w:rPr>
        <w:t>)</w:t>
      </w:r>
      <w:r w:rsidRPr="00172A7D">
        <w:rPr>
          <w:rFonts w:ascii="Arial" w:hAnsi="Arial" w:cs="Arial"/>
          <w:sz w:val="20"/>
          <w:szCs w:val="20"/>
        </w:rPr>
        <w:tab/>
      </w:r>
      <w:r w:rsidR="00A7308A" w:rsidRPr="00172A7D">
        <w:rPr>
          <w:rFonts w:ascii="Arial" w:hAnsi="Arial" w:cs="Arial"/>
          <w:sz w:val="20"/>
          <w:szCs w:val="20"/>
        </w:rPr>
        <w:t>Sweeping sealed surfaces and the wharf to remove any spillage</w:t>
      </w:r>
      <w:r w:rsidR="00A213AA" w:rsidRPr="00172A7D">
        <w:rPr>
          <w:rFonts w:ascii="Arial" w:hAnsi="Arial" w:cs="Arial"/>
          <w:sz w:val="20"/>
          <w:szCs w:val="20"/>
        </w:rPr>
        <w:t>;</w:t>
      </w:r>
    </w:p>
    <w:p w14:paraId="18903EF5" w14:textId="77777777" w:rsidR="005939ED" w:rsidRPr="00172A7D" w:rsidRDefault="005939ED" w:rsidP="00815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D8976C" w14:textId="698BAFD9" w:rsidR="00494E8D" w:rsidRPr="00172A7D" w:rsidRDefault="00BE0F3B" w:rsidP="00815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2A7D">
        <w:rPr>
          <w:rFonts w:ascii="Arial" w:hAnsi="Arial" w:cs="Arial"/>
          <w:sz w:val="20"/>
          <w:szCs w:val="20"/>
        </w:rPr>
        <w:tab/>
      </w:r>
      <w:r w:rsidRPr="00FA7EB5">
        <w:rPr>
          <w:rFonts w:ascii="Arial" w:hAnsi="Arial" w:cs="Arial"/>
          <w:sz w:val="20"/>
          <w:szCs w:val="20"/>
        </w:rPr>
        <w:t>(</w:t>
      </w:r>
      <w:r w:rsidR="00BF44FE" w:rsidRPr="00FA7EB5">
        <w:rPr>
          <w:rFonts w:ascii="Arial" w:hAnsi="Arial" w:cs="Arial"/>
          <w:sz w:val="20"/>
          <w:szCs w:val="20"/>
        </w:rPr>
        <w:t>j</w:t>
      </w:r>
      <w:r w:rsidRPr="00FA7EB5">
        <w:rPr>
          <w:rFonts w:ascii="Arial" w:hAnsi="Arial" w:cs="Arial"/>
          <w:sz w:val="20"/>
          <w:szCs w:val="20"/>
        </w:rPr>
        <w:t>)</w:t>
      </w:r>
      <w:r w:rsidRPr="00FA7EB5">
        <w:rPr>
          <w:rFonts w:ascii="Arial" w:hAnsi="Arial" w:cs="Arial"/>
          <w:sz w:val="20"/>
          <w:szCs w:val="20"/>
        </w:rPr>
        <w:tab/>
      </w:r>
      <w:r w:rsidR="00C65C43" w:rsidRPr="00C65C43">
        <w:rPr>
          <w:rFonts w:ascii="Arial" w:hAnsi="Arial" w:cs="Arial"/>
          <w:sz w:val="20"/>
          <w:szCs w:val="20"/>
        </w:rPr>
        <w:t xml:space="preserve">Ensuring machinery operating </w:t>
      </w:r>
      <w:r w:rsidR="00A872FB">
        <w:rPr>
          <w:rFonts w:ascii="Arial" w:hAnsi="Arial" w:cs="Arial"/>
          <w:sz w:val="20"/>
          <w:szCs w:val="20"/>
        </w:rPr>
        <w:t xml:space="preserve">within </w:t>
      </w:r>
      <w:r w:rsidR="00C65C43" w:rsidRPr="00C65C43">
        <w:rPr>
          <w:rFonts w:ascii="Arial" w:hAnsi="Arial" w:cs="Arial"/>
          <w:sz w:val="20"/>
          <w:szCs w:val="20"/>
        </w:rPr>
        <w:t>the stockpile</w:t>
      </w:r>
      <w:r w:rsidR="00A872FB">
        <w:rPr>
          <w:rFonts w:ascii="Arial" w:hAnsi="Arial" w:cs="Arial"/>
          <w:sz w:val="20"/>
          <w:szCs w:val="20"/>
        </w:rPr>
        <w:t xml:space="preserve"> area </w:t>
      </w:r>
      <w:r w:rsidR="00C65C43" w:rsidRPr="00C65C43">
        <w:rPr>
          <w:rFonts w:ascii="Arial" w:hAnsi="Arial" w:cs="Arial"/>
          <w:sz w:val="20"/>
          <w:szCs w:val="20"/>
        </w:rPr>
        <w:t xml:space="preserve">do not exceed 15 km/hour </w:t>
      </w:r>
      <w:r w:rsidR="00A872FB">
        <w:rPr>
          <w:rFonts w:ascii="Arial" w:hAnsi="Arial" w:cs="Arial"/>
          <w:sz w:val="20"/>
          <w:szCs w:val="20"/>
        </w:rPr>
        <w:tab/>
      </w:r>
      <w:r w:rsidR="00A872FB">
        <w:rPr>
          <w:rFonts w:ascii="Arial" w:hAnsi="Arial" w:cs="Arial"/>
          <w:sz w:val="20"/>
          <w:szCs w:val="20"/>
        </w:rPr>
        <w:tab/>
      </w:r>
      <w:r w:rsidR="00C65C43" w:rsidRPr="00C65C43">
        <w:rPr>
          <w:rFonts w:ascii="Arial" w:hAnsi="Arial" w:cs="Arial"/>
          <w:sz w:val="20"/>
          <w:szCs w:val="20"/>
        </w:rPr>
        <w:t>and all other vehicles on the boundary roads do not exceed 30 km/hour;</w:t>
      </w:r>
    </w:p>
    <w:p w14:paraId="5ED4C250" w14:textId="77777777" w:rsidR="005939ED" w:rsidRPr="00172A7D" w:rsidRDefault="005939ED" w:rsidP="007B2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21627E" w14:textId="7E169105" w:rsidR="007B20A1" w:rsidRPr="007B20A1" w:rsidRDefault="008153CC" w:rsidP="007B2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B20A1" w:rsidRPr="007B20A1">
        <w:rPr>
          <w:rFonts w:ascii="Arial" w:hAnsi="Arial" w:cs="Arial"/>
          <w:sz w:val="20"/>
          <w:szCs w:val="20"/>
        </w:rPr>
        <w:t>(</w:t>
      </w:r>
      <w:r w:rsidR="00BF44FE">
        <w:rPr>
          <w:rFonts w:ascii="Arial" w:hAnsi="Arial" w:cs="Arial"/>
          <w:sz w:val="20"/>
          <w:szCs w:val="20"/>
        </w:rPr>
        <w:t>k</w:t>
      </w:r>
      <w:r w:rsidR="007B20A1" w:rsidRPr="007B20A1">
        <w:rPr>
          <w:rFonts w:ascii="Arial" w:hAnsi="Arial" w:cs="Arial"/>
          <w:sz w:val="20"/>
          <w:szCs w:val="20"/>
        </w:rPr>
        <w:t>)</w:t>
      </w:r>
      <w:r w:rsidR="00F03D56">
        <w:rPr>
          <w:rFonts w:ascii="Arial" w:hAnsi="Arial" w:cs="Arial"/>
          <w:sz w:val="20"/>
          <w:szCs w:val="20"/>
        </w:rPr>
        <w:tab/>
      </w:r>
      <w:r w:rsidR="007B20A1" w:rsidRPr="007B20A1">
        <w:rPr>
          <w:rFonts w:ascii="Arial" w:hAnsi="Arial" w:cs="Arial"/>
          <w:sz w:val="20"/>
          <w:szCs w:val="20"/>
        </w:rPr>
        <w:t xml:space="preserve">Applying </w:t>
      </w:r>
      <w:r w:rsidR="00F03D56">
        <w:rPr>
          <w:rFonts w:ascii="Arial" w:hAnsi="Arial" w:cs="Arial"/>
          <w:sz w:val="20"/>
          <w:szCs w:val="20"/>
        </w:rPr>
        <w:t xml:space="preserve">a veneer </w:t>
      </w:r>
      <w:r w:rsidR="00A872FB">
        <w:rPr>
          <w:rFonts w:ascii="Arial" w:hAnsi="Arial" w:cs="Arial"/>
          <w:sz w:val="20"/>
          <w:szCs w:val="20"/>
        </w:rPr>
        <w:t xml:space="preserve">or surfactant </w:t>
      </w:r>
      <w:r w:rsidR="00F03D56">
        <w:rPr>
          <w:rFonts w:ascii="Arial" w:hAnsi="Arial" w:cs="Arial"/>
          <w:sz w:val="20"/>
          <w:szCs w:val="20"/>
        </w:rPr>
        <w:t>to the coal stockpiles</w:t>
      </w:r>
      <w:r w:rsidR="007B20A1" w:rsidRPr="007B20A1">
        <w:rPr>
          <w:rFonts w:ascii="Arial" w:hAnsi="Arial" w:cs="Arial"/>
          <w:sz w:val="20"/>
          <w:szCs w:val="20"/>
        </w:rPr>
        <w:t>.</w:t>
      </w:r>
    </w:p>
    <w:p w14:paraId="248E3A19" w14:textId="77777777" w:rsidR="00A845BD" w:rsidRDefault="00A845BD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2C6F7C" w14:textId="0C41017B" w:rsidR="00B33767" w:rsidRDefault="00742C17" w:rsidP="00B3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33767" w:rsidRPr="00B33767">
        <w:rPr>
          <w:rFonts w:ascii="Arial" w:hAnsi="Arial" w:cs="Arial"/>
          <w:sz w:val="20"/>
          <w:szCs w:val="20"/>
        </w:rPr>
        <w:tab/>
      </w:r>
      <w:r w:rsidR="00B33767">
        <w:rPr>
          <w:rFonts w:ascii="Arial" w:hAnsi="Arial" w:cs="Arial"/>
          <w:sz w:val="20"/>
          <w:szCs w:val="20"/>
        </w:rPr>
        <w:t xml:space="preserve">Notwithstanding condition </w:t>
      </w:r>
      <w:r>
        <w:rPr>
          <w:rFonts w:ascii="Arial" w:hAnsi="Arial" w:cs="Arial"/>
          <w:sz w:val="20"/>
          <w:szCs w:val="20"/>
        </w:rPr>
        <w:t>7</w:t>
      </w:r>
      <w:r w:rsidR="00B33767">
        <w:rPr>
          <w:rFonts w:ascii="Arial" w:hAnsi="Arial" w:cs="Arial"/>
          <w:sz w:val="20"/>
          <w:szCs w:val="20"/>
        </w:rPr>
        <w:t xml:space="preserve">, the following shall also </w:t>
      </w:r>
      <w:r w:rsidR="005F55D0">
        <w:rPr>
          <w:rFonts w:ascii="Arial" w:hAnsi="Arial" w:cs="Arial"/>
          <w:sz w:val="20"/>
          <w:szCs w:val="20"/>
        </w:rPr>
        <w:t>apply:</w:t>
      </w:r>
    </w:p>
    <w:p w14:paraId="7B7E9F38" w14:textId="77777777" w:rsidR="00B33767" w:rsidRDefault="00B33767" w:rsidP="00B3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E03C8F" w14:textId="21106213" w:rsidR="00B33767" w:rsidRPr="00B33767" w:rsidRDefault="00B33767" w:rsidP="00B3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3767">
        <w:rPr>
          <w:rFonts w:ascii="Arial" w:hAnsi="Arial" w:cs="Arial"/>
          <w:b/>
          <w:bCs/>
          <w:sz w:val="20"/>
          <w:szCs w:val="20"/>
        </w:rPr>
        <w:tab/>
      </w:r>
      <w:r w:rsidRPr="00B33767">
        <w:rPr>
          <w:rFonts w:ascii="Arial" w:hAnsi="Arial" w:cs="Arial"/>
          <w:sz w:val="20"/>
          <w:szCs w:val="20"/>
        </w:rPr>
        <w:t>(a)</w:t>
      </w:r>
      <w:r w:rsidRPr="00B33767">
        <w:rPr>
          <w:rFonts w:ascii="Arial" w:hAnsi="Arial" w:cs="Arial"/>
          <w:sz w:val="20"/>
          <w:szCs w:val="20"/>
        </w:rPr>
        <w:tab/>
      </w:r>
      <w:r w:rsidR="005F55D0">
        <w:rPr>
          <w:rFonts w:ascii="Arial" w:hAnsi="Arial" w:cs="Arial"/>
          <w:sz w:val="20"/>
          <w:szCs w:val="20"/>
        </w:rPr>
        <w:t xml:space="preserve">If coal </w:t>
      </w:r>
      <w:r w:rsidRPr="00B33767">
        <w:rPr>
          <w:rFonts w:ascii="Arial" w:hAnsi="Arial" w:cs="Arial"/>
          <w:sz w:val="20"/>
          <w:szCs w:val="20"/>
        </w:rPr>
        <w:t xml:space="preserve">dust is visually </w:t>
      </w:r>
      <w:r w:rsidRPr="00B839F5">
        <w:rPr>
          <w:rFonts w:ascii="Arial" w:hAnsi="Arial" w:cs="Arial"/>
          <w:sz w:val="20"/>
          <w:szCs w:val="20"/>
        </w:rPr>
        <w:t xml:space="preserve">observed </w:t>
      </w:r>
      <w:r w:rsidR="00A7308A" w:rsidRPr="00B839F5">
        <w:rPr>
          <w:rFonts w:ascii="Arial" w:hAnsi="Arial" w:cs="Arial"/>
          <w:sz w:val="20"/>
          <w:szCs w:val="20"/>
        </w:rPr>
        <w:t xml:space="preserve">in the air </w:t>
      </w:r>
      <w:r w:rsidRPr="00B33767">
        <w:rPr>
          <w:rFonts w:ascii="Arial" w:hAnsi="Arial" w:cs="Arial"/>
          <w:sz w:val="20"/>
          <w:szCs w:val="20"/>
        </w:rPr>
        <w:t xml:space="preserve">beyond the boundary of the </w:t>
      </w:r>
      <w:proofErr w:type="gramStart"/>
      <w:r w:rsidRPr="00B33767">
        <w:rPr>
          <w:rFonts w:ascii="Arial" w:hAnsi="Arial" w:cs="Arial"/>
          <w:sz w:val="20"/>
          <w:szCs w:val="20"/>
        </w:rPr>
        <w:t>Site</w:t>
      </w:r>
      <w:proofErr w:type="gramEnd"/>
      <w:r w:rsidRPr="00B33767">
        <w:rPr>
          <w:rFonts w:ascii="Arial" w:hAnsi="Arial" w:cs="Arial"/>
          <w:sz w:val="20"/>
          <w:szCs w:val="20"/>
        </w:rPr>
        <w:t xml:space="preserve"> then the </w:t>
      </w:r>
      <w:r w:rsidR="00A7308A">
        <w:rPr>
          <w:rFonts w:ascii="Arial" w:hAnsi="Arial" w:cs="Arial"/>
          <w:sz w:val="20"/>
          <w:szCs w:val="20"/>
        </w:rPr>
        <w:tab/>
      </w:r>
      <w:r w:rsidR="00A7308A">
        <w:rPr>
          <w:rFonts w:ascii="Arial" w:hAnsi="Arial" w:cs="Arial"/>
          <w:sz w:val="20"/>
          <w:szCs w:val="20"/>
        </w:rPr>
        <w:tab/>
      </w:r>
      <w:r w:rsidRPr="00B33767">
        <w:rPr>
          <w:rFonts w:ascii="Arial" w:hAnsi="Arial" w:cs="Arial"/>
          <w:sz w:val="20"/>
          <w:szCs w:val="20"/>
        </w:rPr>
        <w:t xml:space="preserve">Coal Operations Manager shall take immediate actions to reduce </w:t>
      </w:r>
      <w:r w:rsidR="00746113">
        <w:rPr>
          <w:rFonts w:ascii="Arial" w:hAnsi="Arial" w:cs="Arial"/>
          <w:sz w:val="20"/>
          <w:szCs w:val="20"/>
        </w:rPr>
        <w:t xml:space="preserve">coal </w:t>
      </w:r>
      <w:r w:rsidRPr="00B33767">
        <w:rPr>
          <w:rFonts w:ascii="Arial" w:hAnsi="Arial" w:cs="Arial"/>
          <w:sz w:val="20"/>
          <w:szCs w:val="20"/>
        </w:rPr>
        <w:t xml:space="preserve">dust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3767">
        <w:rPr>
          <w:rFonts w:ascii="Arial" w:hAnsi="Arial" w:cs="Arial"/>
          <w:sz w:val="20"/>
          <w:szCs w:val="20"/>
        </w:rPr>
        <w:t xml:space="preserve">emissions </w:t>
      </w:r>
      <w:r w:rsidR="005F55D0">
        <w:rPr>
          <w:rFonts w:ascii="Arial" w:hAnsi="Arial" w:cs="Arial"/>
          <w:sz w:val="20"/>
          <w:szCs w:val="20"/>
        </w:rPr>
        <w:t>and investigate why the emissions occur</w:t>
      </w:r>
      <w:r w:rsidR="00742C17">
        <w:rPr>
          <w:rFonts w:ascii="Arial" w:hAnsi="Arial" w:cs="Arial"/>
          <w:sz w:val="20"/>
          <w:szCs w:val="20"/>
        </w:rPr>
        <w:t>r</w:t>
      </w:r>
      <w:r w:rsidR="005F55D0">
        <w:rPr>
          <w:rFonts w:ascii="Arial" w:hAnsi="Arial" w:cs="Arial"/>
          <w:sz w:val="20"/>
          <w:szCs w:val="20"/>
        </w:rPr>
        <w:t>ed</w:t>
      </w:r>
      <w:r w:rsidRPr="00B33767">
        <w:rPr>
          <w:rFonts w:ascii="Arial" w:hAnsi="Arial" w:cs="Arial"/>
          <w:sz w:val="20"/>
          <w:szCs w:val="20"/>
        </w:rPr>
        <w:t>;</w:t>
      </w:r>
    </w:p>
    <w:p w14:paraId="315694B1" w14:textId="77777777" w:rsidR="00B33767" w:rsidRDefault="00B33767" w:rsidP="00B3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60FF73" w14:textId="0E7BAE54" w:rsidR="00B33767" w:rsidRDefault="00B33767" w:rsidP="00B3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</w:t>
      </w:r>
      <w:r>
        <w:rPr>
          <w:rFonts w:ascii="Arial" w:hAnsi="Arial" w:cs="Arial"/>
          <w:sz w:val="20"/>
          <w:szCs w:val="20"/>
        </w:rPr>
        <w:tab/>
        <w:t>S</w:t>
      </w:r>
      <w:r w:rsidRPr="00B33767">
        <w:rPr>
          <w:rFonts w:ascii="Arial" w:hAnsi="Arial" w:cs="Arial"/>
          <w:sz w:val="20"/>
          <w:szCs w:val="20"/>
        </w:rPr>
        <w:t xml:space="preserve">prinkler towers </w:t>
      </w:r>
      <w:r w:rsidR="00E476B4" w:rsidRPr="00B839F5">
        <w:rPr>
          <w:rFonts w:ascii="Arial" w:hAnsi="Arial" w:cs="Arial"/>
          <w:sz w:val="20"/>
          <w:szCs w:val="20"/>
        </w:rPr>
        <w:t xml:space="preserve">around the perimeter of the coal stockpile area </w:t>
      </w:r>
      <w:r w:rsidRPr="00B33767">
        <w:rPr>
          <w:rFonts w:ascii="Arial" w:hAnsi="Arial" w:cs="Arial"/>
          <w:sz w:val="20"/>
          <w:szCs w:val="20"/>
        </w:rPr>
        <w:t xml:space="preserve">in the direction that </w:t>
      </w:r>
      <w:r w:rsidR="00E476B4">
        <w:rPr>
          <w:rFonts w:ascii="Arial" w:hAnsi="Arial" w:cs="Arial"/>
          <w:sz w:val="20"/>
          <w:szCs w:val="20"/>
        </w:rPr>
        <w:tab/>
      </w:r>
      <w:r w:rsidR="00E476B4">
        <w:rPr>
          <w:rFonts w:ascii="Arial" w:hAnsi="Arial" w:cs="Arial"/>
          <w:sz w:val="20"/>
          <w:szCs w:val="20"/>
        </w:rPr>
        <w:tab/>
      </w:r>
      <w:r w:rsidRPr="00B33767">
        <w:rPr>
          <w:rFonts w:ascii="Arial" w:hAnsi="Arial" w:cs="Arial"/>
          <w:sz w:val="20"/>
          <w:szCs w:val="20"/>
        </w:rPr>
        <w:t>the</w:t>
      </w:r>
      <w:r w:rsidR="00E476B4">
        <w:rPr>
          <w:rFonts w:ascii="Arial" w:hAnsi="Arial" w:cs="Arial"/>
          <w:sz w:val="20"/>
          <w:szCs w:val="20"/>
        </w:rPr>
        <w:t xml:space="preserve"> </w:t>
      </w:r>
      <w:r w:rsidRPr="00B33767">
        <w:rPr>
          <w:rFonts w:ascii="Arial" w:hAnsi="Arial" w:cs="Arial"/>
          <w:sz w:val="20"/>
          <w:szCs w:val="20"/>
        </w:rPr>
        <w:t xml:space="preserve">wind is coming from </w:t>
      </w:r>
      <w:r>
        <w:rPr>
          <w:rFonts w:ascii="Arial" w:hAnsi="Arial" w:cs="Arial"/>
          <w:sz w:val="20"/>
          <w:szCs w:val="20"/>
        </w:rPr>
        <w:t xml:space="preserve">shall be activated </w:t>
      </w:r>
      <w:r w:rsidRPr="00B33767">
        <w:rPr>
          <w:rFonts w:ascii="Arial" w:hAnsi="Arial" w:cs="Arial"/>
          <w:sz w:val="20"/>
          <w:szCs w:val="20"/>
        </w:rPr>
        <w:t>when</w:t>
      </w:r>
      <w:r w:rsidR="000F3EDD">
        <w:rPr>
          <w:rFonts w:ascii="Arial" w:hAnsi="Arial" w:cs="Arial"/>
          <w:sz w:val="20"/>
          <w:szCs w:val="20"/>
        </w:rPr>
        <w:t>:</w:t>
      </w:r>
      <w:r w:rsidRPr="00B33767">
        <w:rPr>
          <w:rFonts w:ascii="Arial" w:hAnsi="Arial" w:cs="Arial"/>
          <w:sz w:val="20"/>
          <w:szCs w:val="20"/>
        </w:rPr>
        <w:t xml:space="preserve"> </w:t>
      </w:r>
    </w:p>
    <w:p w14:paraId="441889BC" w14:textId="77777777" w:rsidR="00672E09" w:rsidRDefault="00672E09" w:rsidP="00B3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BE40ED" w14:textId="090CF3B3" w:rsidR="000F3EDD" w:rsidRPr="00672E09" w:rsidRDefault="000F3EDD" w:rsidP="000F3ED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proofErr w:type="spellStart"/>
      <w:r w:rsidRPr="00672E09">
        <w:rPr>
          <w:rFonts w:ascii="Arial" w:hAnsi="Arial" w:cs="Arial"/>
          <w:sz w:val="20"/>
          <w:szCs w:val="20"/>
        </w:rPr>
        <w:t>i</w:t>
      </w:r>
      <w:proofErr w:type="spellEnd"/>
      <w:r w:rsidRPr="00672E09">
        <w:rPr>
          <w:rFonts w:ascii="Arial" w:hAnsi="Arial" w:cs="Arial"/>
          <w:sz w:val="20"/>
          <w:szCs w:val="20"/>
        </w:rPr>
        <w:tab/>
      </w:r>
      <w:proofErr w:type="gramStart"/>
      <w:r w:rsidR="00672E09" w:rsidRPr="00672E09">
        <w:rPr>
          <w:rFonts w:ascii="Arial" w:hAnsi="Arial" w:cs="Arial"/>
          <w:sz w:val="20"/>
          <w:szCs w:val="20"/>
        </w:rPr>
        <w:t>The</w:t>
      </w:r>
      <w:proofErr w:type="gramEnd"/>
      <w:r w:rsidR="00566DFC">
        <w:rPr>
          <w:rFonts w:ascii="Arial" w:hAnsi="Arial" w:cs="Arial"/>
          <w:sz w:val="20"/>
          <w:szCs w:val="20"/>
        </w:rPr>
        <w:t xml:space="preserve"> </w:t>
      </w:r>
      <w:r w:rsidR="00BA010E">
        <w:rPr>
          <w:rFonts w:ascii="Arial" w:hAnsi="Arial" w:cs="Arial"/>
          <w:sz w:val="20"/>
          <w:szCs w:val="20"/>
        </w:rPr>
        <w:t xml:space="preserve">wind </w:t>
      </w:r>
      <w:r w:rsidR="00672E09" w:rsidRPr="00672E09">
        <w:rPr>
          <w:rFonts w:ascii="Arial" w:hAnsi="Arial" w:cs="Arial"/>
          <w:sz w:val="20"/>
          <w:szCs w:val="20"/>
        </w:rPr>
        <w:t xml:space="preserve">speed </w:t>
      </w:r>
      <w:r w:rsidR="00B33767" w:rsidRPr="00672E09">
        <w:rPr>
          <w:rFonts w:ascii="Arial" w:hAnsi="Arial" w:cs="Arial"/>
          <w:sz w:val="20"/>
          <w:szCs w:val="20"/>
        </w:rPr>
        <w:t xml:space="preserve">exceed </w:t>
      </w:r>
      <w:r w:rsidR="00BA010E">
        <w:rPr>
          <w:rFonts w:ascii="Arial" w:hAnsi="Arial" w:cs="Arial"/>
          <w:sz w:val="20"/>
          <w:szCs w:val="20"/>
        </w:rPr>
        <w:t>7</w:t>
      </w:r>
      <w:r w:rsidR="00B33767" w:rsidRPr="00672E09">
        <w:rPr>
          <w:rFonts w:ascii="Arial" w:hAnsi="Arial" w:cs="Arial"/>
          <w:sz w:val="20"/>
          <w:szCs w:val="20"/>
        </w:rPr>
        <w:t> m/s as a</w:t>
      </w:r>
      <w:r w:rsidRPr="00672E09">
        <w:rPr>
          <w:rFonts w:ascii="Arial" w:hAnsi="Arial" w:cs="Arial"/>
          <w:sz w:val="20"/>
          <w:szCs w:val="20"/>
        </w:rPr>
        <w:t xml:space="preserve"> </w:t>
      </w:r>
      <w:r w:rsidR="00B33767" w:rsidRPr="00672E09">
        <w:rPr>
          <w:rFonts w:ascii="Arial" w:hAnsi="Arial" w:cs="Arial"/>
          <w:sz w:val="20"/>
          <w:szCs w:val="20"/>
        </w:rPr>
        <w:t>1-hour rolling average</w:t>
      </w:r>
      <w:r w:rsidRPr="00672E09">
        <w:rPr>
          <w:rFonts w:ascii="Arial" w:hAnsi="Arial" w:cs="Arial"/>
          <w:sz w:val="20"/>
          <w:szCs w:val="20"/>
        </w:rPr>
        <w:t>;</w:t>
      </w:r>
      <w:r w:rsidR="00B33767" w:rsidRPr="00672E09">
        <w:rPr>
          <w:rFonts w:ascii="Arial" w:hAnsi="Arial" w:cs="Arial"/>
          <w:sz w:val="20"/>
          <w:szCs w:val="20"/>
        </w:rPr>
        <w:t xml:space="preserve"> </w:t>
      </w:r>
      <w:r w:rsidR="00672E09" w:rsidRPr="00672E09">
        <w:rPr>
          <w:rFonts w:ascii="Arial" w:hAnsi="Arial" w:cs="Arial"/>
          <w:sz w:val="20"/>
          <w:szCs w:val="20"/>
        </w:rPr>
        <w:t>and</w:t>
      </w:r>
      <w:r w:rsidR="00B33767" w:rsidRPr="00672E09">
        <w:rPr>
          <w:rFonts w:ascii="Arial" w:hAnsi="Arial" w:cs="Arial"/>
          <w:sz w:val="20"/>
          <w:szCs w:val="20"/>
        </w:rPr>
        <w:t xml:space="preserve"> </w:t>
      </w:r>
    </w:p>
    <w:p w14:paraId="67DAECC2" w14:textId="77777777" w:rsidR="000F3EDD" w:rsidRPr="00672E09" w:rsidRDefault="000F3EDD" w:rsidP="000F3ED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B7AC01E" w14:textId="79312A54" w:rsidR="005E464F" w:rsidRPr="00672E09" w:rsidRDefault="000F3EDD" w:rsidP="000F3ED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672E09">
        <w:rPr>
          <w:rFonts w:ascii="Arial" w:hAnsi="Arial" w:cs="Arial"/>
          <w:sz w:val="20"/>
          <w:szCs w:val="20"/>
        </w:rPr>
        <w:t>ii.</w:t>
      </w:r>
      <w:r w:rsidRPr="00672E09">
        <w:rPr>
          <w:rFonts w:ascii="Arial" w:hAnsi="Arial" w:cs="Arial"/>
          <w:sz w:val="20"/>
          <w:szCs w:val="20"/>
        </w:rPr>
        <w:tab/>
      </w:r>
      <w:r w:rsidR="002912BB">
        <w:rPr>
          <w:rFonts w:ascii="Arial" w:hAnsi="Arial" w:cs="Arial"/>
          <w:sz w:val="20"/>
          <w:szCs w:val="20"/>
        </w:rPr>
        <w:t>L</w:t>
      </w:r>
      <w:r w:rsidR="005E0C5F">
        <w:rPr>
          <w:rFonts w:ascii="Arial" w:hAnsi="Arial" w:cs="Arial"/>
          <w:sz w:val="20"/>
          <w:szCs w:val="20"/>
        </w:rPr>
        <w:t>ess than 2 mm</w:t>
      </w:r>
      <w:r w:rsidR="001B4DA5">
        <w:rPr>
          <w:rFonts w:ascii="Arial" w:hAnsi="Arial" w:cs="Arial"/>
          <w:sz w:val="20"/>
          <w:szCs w:val="20"/>
        </w:rPr>
        <w:t xml:space="preserve"> of rain</w:t>
      </w:r>
      <w:r w:rsidR="00672E09" w:rsidRPr="00672E09">
        <w:rPr>
          <w:rFonts w:ascii="Arial" w:hAnsi="Arial" w:cs="Arial"/>
          <w:sz w:val="20"/>
          <w:szCs w:val="20"/>
        </w:rPr>
        <w:t xml:space="preserve"> has fallen in the previous 24 hours</w:t>
      </w:r>
      <w:r w:rsidR="00B33767" w:rsidRPr="00672E09">
        <w:rPr>
          <w:rFonts w:ascii="Arial" w:hAnsi="Arial" w:cs="Arial"/>
          <w:sz w:val="20"/>
          <w:szCs w:val="20"/>
        </w:rPr>
        <w:t xml:space="preserve">; </w:t>
      </w:r>
      <w:r w:rsidR="00672E09" w:rsidRPr="00672E09">
        <w:rPr>
          <w:rFonts w:ascii="Arial" w:hAnsi="Arial" w:cs="Arial"/>
          <w:sz w:val="20"/>
          <w:szCs w:val="20"/>
        </w:rPr>
        <w:t>or</w:t>
      </w:r>
    </w:p>
    <w:p w14:paraId="754B0BFA" w14:textId="77777777" w:rsidR="005E464F" w:rsidRPr="00672E09" w:rsidRDefault="005E464F" w:rsidP="000F3ED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10E10F4" w14:textId="579D1D02" w:rsidR="000F3EDD" w:rsidRPr="00672E09" w:rsidRDefault="005E464F" w:rsidP="000F3ED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672E09">
        <w:rPr>
          <w:rFonts w:ascii="Arial" w:hAnsi="Arial" w:cs="Arial"/>
          <w:sz w:val="20"/>
          <w:szCs w:val="20"/>
        </w:rPr>
        <w:t>iii</w:t>
      </w:r>
      <w:r w:rsidR="00B33767" w:rsidRPr="00672E09">
        <w:rPr>
          <w:rFonts w:ascii="Arial" w:hAnsi="Arial" w:cs="Arial"/>
          <w:sz w:val="20"/>
          <w:szCs w:val="20"/>
        </w:rPr>
        <w:tab/>
      </w:r>
      <w:proofErr w:type="gramStart"/>
      <w:r w:rsidR="00672E09" w:rsidRPr="00672E09">
        <w:rPr>
          <w:rFonts w:ascii="Arial" w:hAnsi="Arial" w:cs="Arial"/>
          <w:sz w:val="20"/>
          <w:szCs w:val="20"/>
        </w:rPr>
        <w:t>T</w:t>
      </w:r>
      <w:r w:rsidRPr="00672E09">
        <w:rPr>
          <w:rFonts w:ascii="Arial" w:hAnsi="Arial" w:cs="Arial"/>
          <w:sz w:val="20"/>
          <w:szCs w:val="20"/>
        </w:rPr>
        <w:t>he</w:t>
      </w:r>
      <w:proofErr w:type="gramEnd"/>
      <w:r w:rsidRPr="00672E09">
        <w:rPr>
          <w:rFonts w:ascii="Arial" w:hAnsi="Arial" w:cs="Arial"/>
          <w:sz w:val="20"/>
          <w:szCs w:val="20"/>
        </w:rPr>
        <w:t xml:space="preserve"> continuous dust monitoring instrument required by </w:t>
      </w:r>
      <w:r w:rsidR="00E476B4">
        <w:rPr>
          <w:rFonts w:ascii="Arial" w:hAnsi="Arial" w:cs="Arial"/>
          <w:sz w:val="20"/>
          <w:szCs w:val="20"/>
        </w:rPr>
        <w:t>c</w:t>
      </w:r>
      <w:r w:rsidRPr="00672E09">
        <w:rPr>
          <w:rFonts w:ascii="Arial" w:hAnsi="Arial" w:cs="Arial"/>
          <w:sz w:val="20"/>
          <w:szCs w:val="20"/>
        </w:rPr>
        <w:t xml:space="preserve">ondition </w:t>
      </w:r>
      <w:r w:rsidR="00B209F4">
        <w:rPr>
          <w:rFonts w:ascii="Arial" w:hAnsi="Arial" w:cs="Arial"/>
          <w:sz w:val="20"/>
          <w:szCs w:val="20"/>
        </w:rPr>
        <w:t>2</w:t>
      </w:r>
      <w:r w:rsidR="00722FEB">
        <w:rPr>
          <w:rFonts w:ascii="Arial" w:hAnsi="Arial" w:cs="Arial"/>
          <w:sz w:val="20"/>
          <w:szCs w:val="20"/>
        </w:rPr>
        <w:t>4</w:t>
      </w:r>
      <w:r w:rsidRPr="00672E09">
        <w:rPr>
          <w:rFonts w:ascii="Arial" w:hAnsi="Arial" w:cs="Arial"/>
          <w:sz w:val="20"/>
          <w:szCs w:val="20"/>
        </w:rPr>
        <w:t xml:space="preserve"> </w:t>
      </w:r>
      <w:r w:rsidRPr="00672E09">
        <w:rPr>
          <w:rFonts w:ascii="Arial" w:hAnsi="Arial" w:cs="Arial"/>
          <w:sz w:val="20"/>
          <w:szCs w:val="20"/>
        </w:rPr>
        <w:tab/>
        <w:t xml:space="preserve">exceeds the </w:t>
      </w:r>
      <w:r w:rsidR="00FA7EB5">
        <w:rPr>
          <w:rFonts w:ascii="Arial" w:hAnsi="Arial" w:cs="Arial"/>
          <w:sz w:val="20"/>
          <w:szCs w:val="20"/>
        </w:rPr>
        <w:t>t</w:t>
      </w:r>
      <w:r w:rsidRPr="00672E09">
        <w:rPr>
          <w:rFonts w:ascii="Arial" w:hAnsi="Arial" w:cs="Arial"/>
          <w:sz w:val="20"/>
          <w:szCs w:val="20"/>
        </w:rPr>
        <w:t xml:space="preserve">ier </w:t>
      </w:r>
      <w:r w:rsidR="00FA7EB5">
        <w:rPr>
          <w:rFonts w:ascii="Arial" w:hAnsi="Arial" w:cs="Arial"/>
          <w:sz w:val="20"/>
          <w:szCs w:val="20"/>
        </w:rPr>
        <w:t>o</w:t>
      </w:r>
      <w:r w:rsidRPr="00672E09">
        <w:rPr>
          <w:rFonts w:ascii="Arial" w:hAnsi="Arial" w:cs="Arial"/>
          <w:sz w:val="20"/>
          <w:szCs w:val="20"/>
        </w:rPr>
        <w:t>ne trigger specified in the DMP</w:t>
      </w:r>
      <w:r w:rsidR="00566DFC">
        <w:rPr>
          <w:rFonts w:ascii="Arial" w:hAnsi="Arial" w:cs="Arial"/>
          <w:sz w:val="20"/>
          <w:szCs w:val="20"/>
        </w:rPr>
        <w:t>;</w:t>
      </w:r>
      <w:r w:rsidRPr="00672E09">
        <w:rPr>
          <w:rFonts w:ascii="Arial" w:hAnsi="Arial" w:cs="Arial"/>
          <w:sz w:val="20"/>
          <w:szCs w:val="20"/>
        </w:rPr>
        <w:t xml:space="preserve">  </w:t>
      </w:r>
    </w:p>
    <w:p w14:paraId="2827CCAB" w14:textId="77777777" w:rsidR="000F3EDD" w:rsidRPr="000F3EDD" w:rsidRDefault="000F3EDD" w:rsidP="000F3ED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highlight w:val="yellow"/>
        </w:rPr>
      </w:pPr>
    </w:p>
    <w:p w14:paraId="67066C36" w14:textId="4DDC44A6" w:rsidR="00672E09" w:rsidRDefault="000F3EDD" w:rsidP="000F3ED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</w:r>
      <w:r w:rsidR="005E464F" w:rsidRPr="005E464F">
        <w:rPr>
          <w:rFonts w:ascii="Arial" w:hAnsi="Arial" w:cs="Arial"/>
          <w:sz w:val="20"/>
          <w:szCs w:val="20"/>
        </w:rPr>
        <w:t xml:space="preserve">When the continuous dust monitoring instrument required by </w:t>
      </w:r>
      <w:r w:rsidR="00E476B4">
        <w:rPr>
          <w:rFonts w:ascii="Arial" w:hAnsi="Arial" w:cs="Arial"/>
          <w:sz w:val="20"/>
          <w:szCs w:val="20"/>
        </w:rPr>
        <w:t>c</w:t>
      </w:r>
      <w:r w:rsidR="005E464F" w:rsidRPr="005E464F">
        <w:rPr>
          <w:rFonts w:ascii="Arial" w:hAnsi="Arial" w:cs="Arial"/>
          <w:sz w:val="20"/>
          <w:szCs w:val="20"/>
        </w:rPr>
        <w:t xml:space="preserve">ondition </w:t>
      </w:r>
      <w:r w:rsidR="00B209F4">
        <w:rPr>
          <w:rFonts w:ascii="Arial" w:hAnsi="Arial" w:cs="Arial"/>
          <w:sz w:val="20"/>
          <w:szCs w:val="20"/>
        </w:rPr>
        <w:t>2</w:t>
      </w:r>
      <w:r w:rsidR="00722FEB">
        <w:rPr>
          <w:rFonts w:ascii="Arial" w:hAnsi="Arial" w:cs="Arial"/>
          <w:sz w:val="20"/>
          <w:szCs w:val="20"/>
        </w:rPr>
        <w:t>4</w:t>
      </w:r>
      <w:r w:rsidR="005E464F" w:rsidRPr="005E464F">
        <w:rPr>
          <w:rFonts w:ascii="Arial" w:hAnsi="Arial" w:cs="Arial"/>
          <w:sz w:val="20"/>
          <w:szCs w:val="20"/>
        </w:rPr>
        <w:t xml:space="preserve"> </w:t>
      </w:r>
      <w:r w:rsidR="005E464F" w:rsidRPr="005E464F">
        <w:rPr>
          <w:rFonts w:ascii="Arial" w:hAnsi="Arial" w:cs="Arial"/>
          <w:sz w:val="20"/>
          <w:szCs w:val="20"/>
        </w:rPr>
        <w:tab/>
        <w:t xml:space="preserve">exceeds the </w:t>
      </w:r>
      <w:r w:rsidR="00E476B4">
        <w:rPr>
          <w:rFonts w:ascii="Arial" w:hAnsi="Arial" w:cs="Arial"/>
          <w:sz w:val="20"/>
          <w:szCs w:val="20"/>
        </w:rPr>
        <w:t>t</w:t>
      </w:r>
      <w:r w:rsidR="005E464F" w:rsidRPr="005E464F">
        <w:rPr>
          <w:rFonts w:ascii="Arial" w:hAnsi="Arial" w:cs="Arial"/>
          <w:sz w:val="20"/>
          <w:szCs w:val="20"/>
        </w:rPr>
        <w:t xml:space="preserve">ier </w:t>
      </w:r>
      <w:r w:rsidR="00E476B4">
        <w:rPr>
          <w:rFonts w:ascii="Arial" w:hAnsi="Arial" w:cs="Arial"/>
          <w:sz w:val="20"/>
          <w:szCs w:val="20"/>
        </w:rPr>
        <w:t>o</w:t>
      </w:r>
      <w:r w:rsidR="005E464F" w:rsidRPr="005E464F">
        <w:rPr>
          <w:rFonts w:ascii="Arial" w:hAnsi="Arial" w:cs="Arial"/>
          <w:sz w:val="20"/>
          <w:szCs w:val="20"/>
        </w:rPr>
        <w:t xml:space="preserve">ne trigger specified in the DMP </w:t>
      </w:r>
      <w:r w:rsidR="005E464F">
        <w:rPr>
          <w:rFonts w:ascii="Arial" w:hAnsi="Arial" w:cs="Arial"/>
          <w:sz w:val="20"/>
          <w:szCs w:val="20"/>
        </w:rPr>
        <w:t xml:space="preserve">the Coal Operations Manager </w:t>
      </w:r>
      <w:r w:rsidR="005E464F">
        <w:rPr>
          <w:rFonts w:ascii="Arial" w:hAnsi="Arial" w:cs="Arial"/>
          <w:sz w:val="20"/>
          <w:szCs w:val="20"/>
        </w:rPr>
        <w:tab/>
      </w:r>
      <w:r w:rsidR="00672E09">
        <w:rPr>
          <w:rFonts w:ascii="Arial" w:hAnsi="Arial" w:cs="Arial"/>
          <w:sz w:val="20"/>
          <w:szCs w:val="20"/>
        </w:rPr>
        <w:t>shall:</w:t>
      </w:r>
    </w:p>
    <w:p w14:paraId="43C6A738" w14:textId="292963FA" w:rsidR="00672E09" w:rsidRDefault="00672E09" w:rsidP="00672E0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</w:t>
      </w:r>
      <w:r w:rsidR="005E464F">
        <w:rPr>
          <w:rFonts w:ascii="Arial" w:hAnsi="Arial" w:cs="Arial"/>
          <w:sz w:val="20"/>
          <w:szCs w:val="20"/>
        </w:rPr>
        <w:t>nsure that the sprinkler to</w:t>
      </w:r>
      <w:r>
        <w:rPr>
          <w:rFonts w:ascii="Arial" w:hAnsi="Arial" w:cs="Arial"/>
          <w:sz w:val="20"/>
          <w:szCs w:val="20"/>
        </w:rPr>
        <w:t>w</w:t>
      </w:r>
      <w:r w:rsidR="005E464F">
        <w:rPr>
          <w:rFonts w:ascii="Arial" w:hAnsi="Arial" w:cs="Arial"/>
          <w:sz w:val="20"/>
          <w:szCs w:val="20"/>
        </w:rPr>
        <w:t>ers ar</w:t>
      </w:r>
      <w:r>
        <w:rPr>
          <w:rFonts w:ascii="Arial" w:hAnsi="Arial" w:cs="Arial"/>
          <w:sz w:val="20"/>
          <w:szCs w:val="20"/>
        </w:rPr>
        <w:t>e</w:t>
      </w:r>
      <w:r w:rsidR="005E464F">
        <w:rPr>
          <w:rFonts w:ascii="Arial" w:hAnsi="Arial" w:cs="Arial"/>
          <w:sz w:val="20"/>
          <w:szCs w:val="20"/>
        </w:rPr>
        <w:t xml:space="preserve"> activated in accordance with condition 8 </w:t>
      </w:r>
      <w:r>
        <w:rPr>
          <w:rFonts w:ascii="Arial" w:hAnsi="Arial" w:cs="Arial"/>
          <w:sz w:val="20"/>
          <w:szCs w:val="20"/>
        </w:rPr>
        <w:tab/>
      </w:r>
      <w:r w:rsidR="005E464F">
        <w:rPr>
          <w:rFonts w:ascii="Arial" w:hAnsi="Arial" w:cs="Arial"/>
          <w:sz w:val="20"/>
          <w:szCs w:val="20"/>
        </w:rPr>
        <w:t>(b) (iii)</w:t>
      </w:r>
      <w:r w:rsidR="00AC40E0">
        <w:rPr>
          <w:rFonts w:ascii="Arial" w:hAnsi="Arial" w:cs="Arial"/>
          <w:sz w:val="20"/>
          <w:szCs w:val="20"/>
        </w:rPr>
        <w:t xml:space="preserve"> or the fog cannons are activated</w:t>
      </w:r>
      <w:r w:rsidR="00AC40E0" w:rsidRPr="00AC40E0">
        <w:rPr>
          <w:rFonts w:ascii="Arial" w:hAnsi="Arial" w:cs="Arial"/>
          <w:sz w:val="20"/>
          <w:szCs w:val="20"/>
        </w:rPr>
        <w:t xml:space="preserve"> </w:t>
      </w:r>
      <w:r w:rsidR="00AC40E0">
        <w:rPr>
          <w:rFonts w:ascii="Arial" w:hAnsi="Arial" w:cs="Arial"/>
          <w:sz w:val="20"/>
          <w:szCs w:val="20"/>
        </w:rPr>
        <w:t xml:space="preserve">in accordance with condition 8 (b) (iii) </w:t>
      </w:r>
      <w:r w:rsidR="00AC40E0">
        <w:rPr>
          <w:rFonts w:ascii="Arial" w:hAnsi="Arial" w:cs="Arial"/>
          <w:sz w:val="20"/>
          <w:szCs w:val="20"/>
        </w:rPr>
        <w:tab/>
        <w:t>(if in</w:t>
      </w:r>
      <w:r w:rsidR="00707A9E">
        <w:rPr>
          <w:rFonts w:ascii="Arial" w:hAnsi="Arial" w:cs="Arial"/>
          <w:sz w:val="20"/>
          <w:szCs w:val="20"/>
        </w:rPr>
        <w:t>voked</w:t>
      </w:r>
      <w:r w:rsidR="00AC40E0">
        <w:rPr>
          <w:rFonts w:ascii="Arial" w:hAnsi="Arial" w:cs="Arial"/>
          <w:sz w:val="20"/>
          <w:szCs w:val="20"/>
        </w:rPr>
        <w:t xml:space="preserve"> pursuant to condition 1</w:t>
      </w:r>
      <w:r w:rsidR="00722FEB">
        <w:rPr>
          <w:rFonts w:ascii="Arial" w:hAnsi="Arial" w:cs="Arial"/>
          <w:sz w:val="20"/>
          <w:szCs w:val="20"/>
        </w:rPr>
        <w:t>4</w:t>
      </w:r>
      <w:r w:rsidR="00AC40E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3967A72D" w14:textId="77777777" w:rsidR="002912BB" w:rsidRDefault="002912BB" w:rsidP="00672E0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CA44702" w14:textId="77777777" w:rsidR="00672E09" w:rsidRDefault="00672E09" w:rsidP="00672E0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  <w:t xml:space="preserve">Take any other </w:t>
      </w:r>
      <w:r w:rsidR="005E464F">
        <w:rPr>
          <w:rFonts w:ascii="Arial" w:hAnsi="Arial" w:cs="Arial"/>
          <w:sz w:val="20"/>
          <w:szCs w:val="20"/>
        </w:rPr>
        <w:t>immediate</w:t>
      </w:r>
      <w:r>
        <w:rPr>
          <w:rFonts w:ascii="Arial" w:hAnsi="Arial" w:cs="Arial"/>
          <w:sz w:val="20"/>
          <w:szCs w:val="20"/>
        </w:rPr>
        <w:t xml:space="preserve"> </w:t>
      </w:r>
      <w:r w:rsidR="000F3EDD" w:rsidRPr="00B33767">
        <w:rPr>
          <w:rFonts w:ascii="Arial" w:hAnsi="Arial" w:cs="Arial"/>
          <w:sz w:val="20"/>
          <w:szCs w:val="20"/>
        </w:rPr>
        <w:t xml:space="preserve">actions </w:t>
      </w:r>
      <w:r>
        <w:rPr>
          <w:rFonts w:ascii="Arial" w:hAnsi="Arial" w:cs="Arial"/>
          <w:sz w:val="20"/>
          <w:szCs w:val="20"/>
        </w:rPr>
        <w:t xml:space="preserve">as necessary to </w:t>
      </w:r>
      <w:r w:rsidR="000F3EDD" w:rsidRPr="00B33767">
        <w:rPr>
          <w:rFonts w:ascii="Arial" w:hAnsi="Arial" w:cs="Arial"/>
          <w:sz w:val="20"/>
          <w:szCs w:val="20"/>
        </w:rPr>
        <w:t>reduce dust emissions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ab/>
        <w:t>and</w:t>
      </w:r>
      <w:r w:rsidR="000F3EDD" w:rsidRPr="00B33767">
        <w:rPr>
          <w:rFonts w:ascii="Arial" w:hAnsi="Arial" w:cs="Arial"/>
          <w:sz w:val="20"/>
          <w:szCs w:val="20"/>
        </w:rPr>
        <w:t xml:space="preserve"> </w:t>
      </w:r>
    </w:p>
    <w:p w14:paraId="1C035241" w14:textId="77777777" w:rsidR="00672E09" w:rsidRDefault="00672E09" w:rsidP="00672E0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47576CF" w14:textId="22173355" w:rsidR="00B33767" w:rsidRPr="00B33767" w:rsidRDefault="00672E09" w:rsidP="00672E0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  <w:t>I</w:t>
      </w:r>
      <w:r w:rsidR="00BF44FE">
        <w:rPr>
          <w:rFonts w:ascii="Arial" w:hAnsi="Arial" w:cs="Arial"/>
          <w:sz w:val="20"/>
          <w:szCs w:val="20"/>
        </w:rPr>
        <w:t>nvestigate why the emissions occurred</w:t>
      </w:r>
      <w:r w:rsidR="000F3EDD">
        <w:rPr>
          <w:rFonts w:ascii="Arial" w:hAnsi="Arial" w:cs="Arial"/>
          <w:sz w:val="20"/>
          <w:szCs w:val="20"/>
        </w:rPr>
        <w:t>;</w:t>
      </w:r>
      <w:r w:rsidR="00B33767" w:rsidRPr="00B33767">
        <w:rPr>
          <w:rFonts w:ascii="Arial" w:hAnsi="Arial" w:cs="Arial"/>
          <w:sz w:val="20"/>
          <w:szCs w:val="20"/>
        </w:rPr>
        <w:t xml:space="preserve"> </w:t>
      </w:r>
    </w:p>
    <w:p w14:paraId="195BBE04" w14:textId="77777777" w:rsidR="00B33767" w:rsidRPr="00B33767" w:rsidRDefault="00B33767" w:rsidP="00B3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BBE8D4" w14:textId="46F04314" w:rsidR="00C24F6D" w:rsidRDefault="00B33767" w:rsidP="00672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3767">
        <w:rPr>
          <w:rFonts w:ascii="Arial" w:hAnsi="Arial" w:cs="Arial"/>
          <w:sz w:val="20"/>
          <w:szCs w:val="20"/>
        </w:rPr>
        <w:lastRenderedPageBreak/>
        <w:tab/>
        <w:t>(</w:t>
      </w:r>
      <w:r w:rsidR="000F3EDD">
        <w:rPr>
          <w:rFonts w:ascii="Arial" w:hAnsi="Arial" w:cs="Arial"/>
          <w:sz w:val="20"/>
          <w:szCs w:val="20"/>
        </w:rPr>
        <w:t>d</w:t>
      </w:r>
      <w:r w:rsidRPr="00B33767">
        <w:rPr>
          <w:rFonts w:ascii="Arial" w:hAnsi="Arial" w:cs="Arial"/>
          <w:sz w:val="20"/>
          <w:szCs w:val="20"/>
        </w:rPr>
        <w:t>)</w:t>
      </w:r>
      <w:r w:rsidRPr="00B33767">
        <w:rPr>
          <w:rFonts w:ascii="Arial" w:hAnsi="Arial" w:cs="Arial"/>
          <w:sz w:val="20"/>
          <w:szCs w:val="20"/>
        </w:rPr>
        <w:tab/>
      </w:r>
      <w:r w:rsidR="000F3EDD" w:rsidRPr="000F3EDD">
        <w:rPr>
          <w:rFonts w:ascii="Arial" w:hAnsi="Arial" w:cs="Arial"/>
          <w:sz w:val="20"/>
          <w:szCs w:val="20"/>
        </w:rPr>
        <w:t>When t</w:t>
      </w:r>
      <w:r w:rsidR="000F3EDD" w:rsidRPr="00B33767">
        <w:rPr>
          <w:rFonts w:ascii="Arial" w:hAnsi="Arial" w:cs="Arial"/>
          <w:sz w:val="20"/>
          <w:szCs w:val="20"/>
        </w:rPr>
        <w:t xml:space="preserve">he continuous dust monitoring </w:t>
      </w:r>
      <w:r w:rsidR="000F3EDD" w:rsidRPr="000F3EDD">
        <w:rPr>
          <w:rFonts w:ascii="Arial" w:hAnsi="Arial" w:cs="Arial"/>
          <w:sz w:val="20"/>
          <w:szCs w:val="20"/>
        </w:rPr>
        <w:t xml:space="preserve">instrument </w:t>
      </w:r>
      <w:r w:rsidR="000F3EDD" w:rsidRPr="00B33767">
        <w:rPr>
          <w:rFonts w:ascii="Arial" w:hAnsi="Arial" w:cs="Arial"/>
          <w:sz w:val="20"/>
          <w:szCs w:val="20"/>
        </w:rPr>
        <w:t xml:space="preserve">required by </w:t>
      </w:r>
      <w:r w:rsidR="00E476B4">
        <w:rPr>
          <w:rFonts w:ascii="Arial" w:hAnsi="Arial" w:cs="Arial"/>
          <w:sz w:val="20"/>
          <w:szCs w:val="20"/>
        </w:rPr>
        <w:t>c</w:t>
      </w:r>
      <w:r w:rsidR="000F3EDD" w:rsidRPr="00B33767">
        <w:rPr>
          <w:rFonts w:ascii="Arial" w:hAnsi="Arial" w:cs="Arial"/>
          <w:sz w:val="20"/>
          <w:szCs w:val="20"/>
        </w:rPr>
        <w:t xml:space="preserve">ondition </w:t>
      </w:r>
      <w:r w:rsidR="00B209F4">
        <w:rPr>
          <w:rFonts w:ascii="Arial" w:hAnsi="Arial" w:cs="Arial"/>
          <w:sz w:val="20"/>
          <w:szCs w:val="20"/>
        </w:rPr>
        <w:t>2</w:t>
      </w:r>
      <w:r w:rsidR="00722FEB">
        <w:rPr>
          <w:rFonts w:ascii="Arial" w:hAnsi="Arial" w:cs="Arial"/>
          <w:sz w:val="20"/>
          <w:szCs w:val="20"/>
        </w:rPr>
        <w:t>4</w:t>
      </w:r>
      <w:r w:rsidR="000F3EDD" w:rsidRPr="00B33767">
        <w:rPr>
          <w:rFonts w:ascii="Arial" w:hAnsi="Arial" w:cs="Arial"/>
          <w:sz w:val="20"/>
          <w:szCs w:val="20"/>
        </w:rPr>
        <w:t xml:space="preserve"> </w:t>
      </w:r>
      <w:r w:rsidR="00672E09">
        <w:rPr>
          <w:rFonts w:ascii="Arial" w:hAnsi="Arial" w:cs="Arial"/>
          <w:sz w:val="20"/>
          <w:szCs w:val="20"/>
        </w:rPr>
        <w:tab/>
      </w:r>
      <w:r w:rsidR="00672E09">
        <w:rPr>
          <w:rFonts w:ascii="Arial" w:hAnsi="Arial" w:cs="Arial"/>
          <w:sz w:val="20"/>
          <w:szCs w:val="20"/>
        </w:rPr>
        <w:tab/>
      </w:r>
      <w:r w:rsidR="00672E09">
        <w:rPr>
          <w:rFonts w:ascii="Arial" w:hAnsi="Arial" w:cs="Arial"/>
          <w:sz w:val="20"/>
          <w:szCs w:val="20"/>
        </w:rPr>
        <w:tab/>
      </w:r>
      <w:r w:rsidR="000F3EDD" w:rsidRPr="000F3EDD">
        <w:rPr>
          <w:rFonts w:ascii="Arial" w:hAnsi="Arial" w:cs="Arial"/>
          <w:sz w:val="20"/>
          <w:szCs w:val="20"/>
        </w:rPr>
        <w:t xml:space="preserve">exceeds the </w:t>
      </w:r>
      <w:r w:rsidR="00E476B4">
        <w:rPr>
          <w:rFonts w:ascii="Arial" w:hAnsi="Arial" w:cs="Arial"/>
          <w:sz w:val="20"/>
          <w:szCs w:val="20"/>
        </w:rPr>
        <w:t>t</w:t>
      </w:r>
      <w:r w:rsidR="00672E09">
        <w:rPr>
          <w:rFonts w:ascii="Arial" w:hAnsi="Arial" w:cs="Arial"/>
          <w:sz w:val="20"/>
          <w:szCs w:val="20"/>
        </w:rPr>
        <w:t xml:space="preserve">ier </w:t>
      </w:r>
      <w:r w:rsidR="00E476B4">
        <w:rPr>
          <w:rFonts w:ascii="Arial" w:hAnsi="Arial" w:cs="Arial"/>
          <w:sz w:val="20"/>
          <w:szCs w:val="20"/>
        </w:rPr>
        <w:t>t</w:t>
      </w:r>
      <w:r w:rsidR="00672E09">
        <w:rPr>
          <w:rFonts w:ascii="Arial" w:hAnsi="Arial" w:cs="Arial"/>
          <w:sz w:val="20"/>
          <w:szCs w:val="20"/>
        </w:rPr>
        <w:t xml:space="preserve">wo trigger </w:t>
      </w:r>
      <w:r w:rsidR="00672E09" w:rsidRPr="005E464F">
        <w:rPr>
          <w:rFonts w:ascii="Arial" w:hAnsi="Arial" w:cs="Arial"/>
          <w:sz w:val="20"/>
          <w:szCs w:val="20"/>
        </w:rPr>
        <w:t xml:space="preserve">specified in the DMP </w:t>
      </w:r>
      <w:r w:rsidR="00672E09">
        <w:rPr>
          <w:rFonts w:ascii="Arial" w:hAnsi="Arial" w:cs="Arial"/>
          <w:sz w:val="20"/>
          <w:szCs w:val="20"/>
        </w:rPr>
        <w:t xml:space="preserve">the Coal Operations </w:t>
      </w:r>
      <w:r w:rsidR="00672E09">
        <w:rPr>
          <w:rFonts w:ascii="Arial" w:hAnsi="Arial" w:cs="Arial"/>
          <w:sz w:val="20"/>
          <w:szCs w:val="20"/>
        </w:rPr>
        <w:tab/>
      </w:r>
      <w:r w:rsidR="00672E09">
        <w:rPr>
          <w:rFonts w:ascii="Arial" w:hAnsi="Arial" w:cs="Arial"/>
          <w:sz w:val="20"/>
          <w:szCs w:val="20"/>
        </w:rPr>
        <w:tab/>
      </w:r>
      <w:r w:rsidR="00672E09">
        <w:rPr>
          <w:rFonts w:ascii="Arial" w:hAnsi="Arial" w:cs="Arial"/>
          <w:sz w:val="20"/>
          <w:szCs w:val="20"/>
        </w:rPr>
        <w:tab/>
      </w:r>
      <w:r w:rsidR="00672E09">
        <w:rPr>
          <w:rFonts w:ascii="Arial" w:hAnsi="Arial" w:cs="Arial"/>
          <w:sz w:val="20"/>
          <w:szCs w:val="20"/>
        </w:rPr>
        <w:tab/>
        <w:t xml:space="preserve">Manager shall carry out requirements set out in condition 8 (c) and </w:t>
      </w:r>
      <w:r w:rsidR="00C24F6D">
        <w:rPr>
          <w:rFonts w:ascii="Arial" w:hAnsi="Arial" w:cs="Arial"/>
          <w:sz w:val="20"/>
          <w:szCs w:val="20"/>
        </w:rPr>
        <w:t xml:space="preserve">either: </w:t>
      </w:r>
    </w:p>
    <w:p w14:paraId="672D6A5F" w14:textId="77777777" w:rsidR="00C24F6D" w:rsidRDefault="00C24F6D" w:rsidP="00672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FA6535" w14:textId="00840CE8" w:rsidR="00C24F6D" w:rsidRDefault="00C24F6D" w:rsidP="00C24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6C3484">
        <w:rPr>
          <w:rFonts w:ascii="Arial" w:hAnsi="Arial" w:cs="Arial"/>
          <w:sz w:val="20"/>
          <w:szCs w:val="20"/>
        </w:rPr>
        <w:t xml:space="preserve">Ensures all </w:t>
      </w:r>
      <w:r>
        <w:rPr>
          <w:rFonts w:ascii="Arial" w:hAnsi="Arial" w:cs="Arial"/>
          <w:sz w:val="20"/>
          <w:szCs w:val="20"/>
        </w:rPr>
        <w:t xml:space="preserve">working on the stockpiles </w:t>
      </w:r>
      <w:r w:rsidR="00A872FB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transporting coal to or from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stockpiles using the bulldozers or front end loaders</w:t>
      </w:r>
      <w:r w:rsidR="006C3484">
        <w:rPr>
          <w:rFonts w:ascii="Arial" w:hAnsi="Arial" w:cs="Arial"/>
          <w:sz w:val="20"/>
          <w:szCs w:val="20"/>
        </w:rPr>
        <w:t xml:space="preserve"> ceases immediately</w:t>
      </w:r>
      <w:r w:rsidR="00A872FB">
        <w:rPr>
          <w:rFonts w:ascii="Arial" w:hAnsi="Arial" w:cs="Arial"/>
          <w:sz w:val="20"/>
          <w:szCs w:val="20"/>
        </w:rPr>
        <w:t>; or</w:t>
      </w:r>
      <w:r w:rsidR="006C3484">
        <w:rPr>
          <w:rFonts w:ascii="Arial" w:hAnsi="Arial" w:cs="Arial"/>
          <w:sz w:val="20"/>
          <w:szCs w:val="20"/>
        </w:rPr>
        <w:t xml:space="preserve"> </w:t>
      </w:r>
      <w:r w:rsidR="006C3484">
        <w:rPr>
          <w:rFonts w:ascii="Arial" w:hAnsi="Arial" w:cs="Arial"/>
          <w:sz w:val="20"/>
          <w:szCs w:val="20"/>
        </w:rPr>
        <w:tab/>
      </w:r>
      <w:r w:rsidR="006C3484">
        <w:rPr>
          <w:rFonts w:ascii="Arial" w:hAnsi="Arial" w:cs="Arial"/>
          <w:sz w:val="20"/>
          <w:szCs w:val="20"/>
        </w:rPr>
        <w:tab/>
      </w:r>
      <w:r w:rsidR="006C3484">
        <w:rPr>
          <w:rFonts w:ascii="Arial" w:hAnsi="Arial" w:cs="Arial"/>
          <w:sz w:val="20"/>
          <w:szCs w:val="20"/>
        </w:rPr>
        <w:tab/>
        <w:t xml:space="preserve">alternatively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EEB181" w14:textId="3B099066" w:rsidR="00C24F6D" w:rsidRDefault="00C24F6D" w:rsidP="00672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E6C88E" w14:textId="21DB59E0" w:rsidR="00C24F6D" w:rsidRDefault="00C24F6D" w:rsidP="00672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ii</w:t>
      </w:r>
      <w:r>
        <w:rPr>
          <w:rFonts w:ascii="Arial" w:hAnsi="Arial" w:cs="Arial"/>
          <w:sz w:val="20"/>
          <w:szCs w:val="20"/>
        </w:rPr>
        <w:tab/>
      </w:r>
      <w:r w:rsidR="00A872FB">
        <w:rPr>
          <w:rFonts w:ascii="Arial" w:hAnsi="Arial" w:cs="Arial"/>
          <w:sz w:val="20"/>
          <w:szCs w:val="20"/>
        </w:rPr>
        <w:t>I</w:t>
      </w:r>
      <w:r w:rsidR="000F3EDD">
        <w:rPr>
          <w:rFonts w:ascii="Arial" w:hAnsi="Arial" w:cs="Arial"/>
          <w:sz w:val="20"/>
          <w:szCs w:val="20"/>
        </w:rPr>
        <w:t>ntr</w:t>
      </w:r>
      <w:r w:rsidR="005F55D0">
        <w:rPr>
          <w:rFonts w:ascii="Arial" w:hAnsi="Arial" w:cs="Arial"/>
          <w:sz w:val="20"/>
          <w:szCs w:val="20"/>
        </w:rPr>
        <w:t>o</w:t>
      </w:r>
      <w:r w:rsidR="000F3EDD">
        <w:rPr>
          <w:rFonts w:ascii="Arial" w:hAnsi="Arial" w:cs="Arial"/>
          <w:sz w:val="20"/>
          <w:szCs w:val="20"/>
        </w:rPr>
        <w:t>duce</w:t>
      </w:r>
      <w:r w:rsidR="006C3484">
        <w:rPr>
          <w:rFonts w:ascii="Arial" w:hAnsi="Arial" w:cs="Arial"/>
          <w:sz w:val="20"/>
          <w:szCs w:val="20"/>
        </w:rPr>
        <w:t>s</w:t>
      </w:r>
      <w:r w:rsidR="000F3EDD">
        <w:rPr>
          <w:rFonts w:ascii="Arial" w:hAnsi="Arial" w:cs="Arial"/>
          <w:sz w:val="20"/>
          <w:szCs w:val="20"/>
        </w:rPr>
        <w:t xml:space="preserve"> </w:t>
      </w:r>
      <w:r w:rsidR="005F55D0">
        <w:rPr>
          <w:rFonts w:ascii="Arial" w:hAnsi="Arial" w:cs="Arial"/>
          <w:sz w:val="20"/>
          <w:szCs w:val="20"/>
        </w:rPr>
        <w:t xml:space="preserve">a </w:t>
      </w:r>
      <w:bookmarkStart w:id="1" w:name="_Hlk74844701"/>
      <w:r w:rsidR="00B33767" w:rsidRPr="00B33767">
        <w:rPr>
          <w:rFonts w:ascii="Arial" w:hAnsi="Arial" w:cs="Arial"/>
          <w:sz w:val="20"/>
          <w:szCs w:val="20"/>
        </w:rPr>
        <w:t xml:space="preserve">surfactant </w:t>
      </w:r>
      <w:bookmarkEnd w:id="1"/>
      <w:r w:rsidR="005F55D0">
        <w:rPr>
          <w:rFonts w:ascii="Arial" w:hAnsi="Arial" w:cs="Arial"/>
          <w:sz w:val="20"/>
          <w:szCs w:val="20"/>
        </w:rPr>
        <w:t xml:space="preserve">to the water </w:t>
      </w:r>
      <w:r w:rsidR="00B33767" w:rsidRPr="00B33767">
        <w:rPr>
          <w:rFonts w:ascii="Arial" w:hAnsi="Arial" w:cs="Arial"/>
          <w:sz w:val="20"/>
          <w:szCs w:val="20"/>
        </w:rPr>
        <w:t>discharged by the sprinkler towers</w:t>
      </w:r>
      <w:r w:rsidR="005F55D0">
        <w:rPr>
          <w:rFonts w:ascii="Arial" w:hAnsi="Arial" w:cs="Arial"/>
          <w:sz w:val="20"/>
          <w:szCs w:val="20"/>
        </w:rPr>
        <w:t xml:space="preserve"> or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3767" w:rsidRPr="00B33767">
        <w:rPr>
          <w:rFonts w:ascii="Arial" w:hAnsi="Arial" w:cs="Arial"/>
          <w:sz w:val="20"/>
          <w:szCs w:val="20"/>
        </w:rPr>
        <w:t xml:space="preserve">water carts or fog cannons </w:t>
      </w:r>
      <w:bookmarkStart w:id="2" w:name="_Hlk77064046"/>
      <w:r w:rsidR="005F55D0">
        <w:rPr>
          <w:rFonts w:ascii="Arial" w:hAnsi="Arial" w:cs="Arial"/>
          <w:sz w:val="20"/>
          <w:szCs w:val="20"/>
        </w:rPr>
        <w:t>(</w:t>
      </w:r>
      <w:r w:rsidR="00354CC6">
        <w:rPr>
          <w:rFonts w:ascii="Arial" w:hAnsi="Arial" w:cs="Arial"/>
          <w:sz w:val="20"/>
          <w:szCs w:val="20"/>
        </w:rPr>
        <w:t xml:space="preserve">if </w:t>
      </w:r>
      <w:r w:rsidR="005F55D0">
        <w:rPr>
          <w:rFonts w:ascii="Arial" w:hAnsi="Arial" w:cs="Arial"/>
          <w:sz w:val="20"/>
          <w:szCs w:val="20"/>
        </w:rPr>
        <w:t>in</w:t>
      </w:r>
      <w:r w:rsidR="00707A9E">
        <w:rPr>
          <w:rFonts w:ascii="Arial" w:hAnsi="Arial" w:cs="Arial"/>
          <w:sz w:val="20"/>
          <w:szCs w:val="20"/>
        </w:rPr>
        <w:t>voked p</w:t>
      </w:r>
      <w:r w:rsidR="00F66278">
        <w:rPr>
          <w:rFonts w:ascii="Arial" w:hAnsi="Arial" w:cs="Arial"/>
          <w:sz w:val="20"/>
          <w:szCs w:val="20"/>
        </w:rPr>
        <w:t xml:space="preserve">ursuant to </w:t>
      </w:r>
      <w:r w:rsidR="005F55D0">
        <w:rPr>
          <w:rFonts w:ascii="Arial" w:hAnsi="Arial" w:cs="Arial"/>
          <w:sz w:val="20"/>
          <w:szCs w:val="20"/>
        </w:rPr>
        <w:t>condition 1</w:t>
      </w:r>
      <w:r w:rsidR="00722FEB">
        <w:rPr>
          <w:rFonts w:ascii="Arial" w:hAnsi="Arial" w:cs="Arial"/>
          <w:sz w:val="20"/>
          <w:szCs w:val="20"/>
        </w:rPr>
        <w:t>4</w:t>
      </w:r>
      <w:r w:rsidR="005F55D0">
        <w:rPr>
          <w:rFonts w:ascii="Arial" w:hAnsi="Arial" w:cs="Arial"/>
          <w:sz w:val="20"/>
          <w:szCs w:val="20"/>
        </w:rPr>
        <w:t>)</w:t>
      </w:r>
      <w:r w:rsidR="006C3484">
        <w:rPr>
          <w:rFonts w:ascii="Arial" w:hAnsi="Arial" w:cs="Arial"/>
          <w:sz w:val="20"/>
          <w:szCs w:val="20"/>
        </w:rPr>
        <w:t xml:space="preserve"> </w:t>
      </w:r>
      <w:bookmarkEnd w:id="2"/>
      <w:r w:rsidR="006C3484">
        <w:rPr>
          <w:rFonts w:ascii="Arial" w:hAnsi="Arial" w:cs="Arial"/>
          <w:sz w:val="20"/>
          <w:szCs w:val="20"/>
        </w:rPr>
        <w:tab/>
      </w:r>
      <w:r w:rsidR="006C3484">
        <w:rPr>
          <w:rFonts w:ascii="Arial" w:hAnsi="Arial" w:cs="Arial"/>
          <w:sz w:val="20"/>
          <w:szCs w:val="20"/>
        </w:rPr>
        <w:tab/>
      </w:r>
      <w:r w:rsidR="006C3484">
        <w:rPr>
          <w:rFonts w:ascii="Arial" w:hAnsi="Arial" w:cs="Arial"/>
          <w:sz w:val="20"/>
          <w:szCs w:val="20"/>
        </w:rPr>
        <w:tab/>
      </w:r>
      <w:r w:rsidR="006C3484">
        <w:rPr>
          <w:rFonts w:ascii="Arial" w:hAnsi="Arial" w:cs="Arial"/>
          <w:sz w:val="20"/>
          <w:szCs w:val="20"/>
        </w:rPr>
        <w:tab/>
      </w:r>
      <w:r w:rsidR="00707A9E">
        <w:rPr>
          <w:rFonts w:ascii="Arial" w:hAnsi="Arial" w:cs="Arial"/>
          <w:sz w:val="20"/>
          <w:szCs w:val="20"/>
        </w:rPr>
        <w:tab/>
      </w:r>
      <w:r w:rsidR="006C3484">
        <w:rPr>
          <w:rFonts w:ascii="Arial" w:hAnsi="Arial" w:cs="Arial"/>
          <w:sz w:val="20"/>
          <w:szCs w:val="20"/>
        </w:rPr>
        <w:t>immediately</w:t>
      </w:r>
      <w:r w:rsidR="00672E09">
        <w:rPr>
          <w:rFonts w:ascii="Arial" w:hAnsi="Arial" w:cs="Arial"/>
          <w:sz w:val="20"/>
          <w:szCs w:val="20"/>
        </w:rPr>
        <w:t>.</w:t>
      </w:r>
      <w:r w:rsidR="00746113">
        <w:rPr>
          <w:rFonts w:ascii="Arial" w:hAnsi="Arial" w:cs="Arial"/>
          <w:sz w:val="20"/>
          <w:szCs w:val="20"/>
        </w:rPr>
        <w:t xml:space="preserve"> </w:t>
      </w:r>
    </w:p>
    <w:p w14:paraId="703B6125" w14:textId="77777777" w:rsidR="00C24F6D" w:rsidRDefault="00C24F6D" w:rsidP="00672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AEB07" w14:textId="49BB82BB" w:rsidR="00672E09" w:rsidRDefault="00C24F6D" w:rsidP="00672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(e)</w:t>
      </w:r>
      <w:r>
        <w:rPr>
          <w:rFonts w:ascii="Arial" w:hAnsi="Arial" w:cs="Arial"/>
          <w:sz w:val="20"/>
          <w:szCs w:val="20"/>
        </w:rPr>
        <w:tab/>
        <w:t xml:space="preserve">The mitigation measure used in either condition 8 (d)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. or ii. </w:t>
      </w:r>
      <w:r w:rsidR="00A872FB">
        <w:rPr>
          <w:rFonts w:ascii="Arial" w:hAnsi="Arial" w:cs="Arial"/>
          <w:sz w:val="20"/>
          <w:szCs w:val="20"/>
        </w:rPr>
        <w:t xml:space="preserve">above </w:t>
      </w:r>
      <w:r w:rsidR="00746113">
        <w:rPr>
          <w:rFonts w:ascii="Arial" w:hAnsi="Arial" w:cs="Arial"/>
          <w:sz w:val="20"/>
          <w:szCs w:val="20"/>
        </w:rPr>
        <w:t xml:space="preserve">shall </w:t>
      </w:r>
      <w:r>
        <w:rPr>
          <w:rFonts w:ascii="Arial" w:hAnsi="Arial" w:cs="Arial"/>
          <w:sz w:val="20"/>
          <w:szCs w:val="20"/>
        </w:rPr>
        <w:t xml:space="preserve">remain in </w:t>
      </w:r>
      <w:r w:rsidR="00A872FB">
        <w:rPr>
          <w:rFonts w:ascii="Arial" w:hAnsi="Arial" w:cs="Arial"/>
          <w:sz w:val="20"/>
          <w:szCs w:val="20"/>
        </w:rPr>
        <w:tab/>
      </w:r>
      <w:r w:rsidR="00A872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place </w:t>
      </w:r>
      <w:r w:rsidR="00746113">
        <w:rPr>
          <w:rFonts w:ascii="Arial" w:hAnsi="Arial" w:cs="Arial"/>
          <w:sz w:val="20"/>
          <w:szCs w:val="20"/>
        </w:rPr>
        <w:t xml:space="preserve">until the 1-hour average </w:t>
      </w:r>
      <w:r w:rsidR="005E0C5F">
        <w:rPr>
          <w:rFonts w:ascii="Arial" w:hAnsi="Arial" w:cs="Arial"/>
          <w:sz w:val="20"/>
          <w:szCs w:val="20"/>
        </w:rPr>
        <w:t xml:space="preserve">concentrations </w:t>
      </w:r>
      <w:r w:rsidR="00746113">
        <w:rPr>
          <w:rFonts w:ascii="Arial" w:hAnsi="Arial" w:cs="Arial"/>
          <w:sz w:val="20"/>
          <w:szCs w:val="20"/>
        </w:rPr>
        <w:t xml:space="preserve">fall back to or below the </w:t>
      </w:r>
      <w:r w:rsidR="00E476B4">
        <w:rPr>
          <w:rFonts w:ascii="Arial" w:hAnsi="Arial" w:cs="Arial"/>
          <w:sz w:val="20"/>
          <w:szCs w:val="20"/>
        </w:rPr>
        <w:t>t</w:t>
      </w:r>
      <w:r w:rsidR="00746113">
        <w:rPr>
          <w:rFonts w:ascii="Arial" w:hAnsi="Arial" w:cs="Arial"/>
          <w:sz w:val="20"/>
          <w:szCs w:val="20"/>
        </w:rPr>
        <w:t xml:space="preserve">ier </w:t>
      </w:r>
      <w:r w:rsidR="00E476B4">
        <w:rPr>
          <w:rFonts w:ascii="Arial" w:hAnsi="Arial" w:cs="Arial"/>
          <w:sz w:val="20"/>
          <w:szCs w:val="20"/>
        </w:rPr>
        <w:t>o</w:t>
      </w:r>
      <w:r w:rsidR="00746113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</w:t>
      </w:r>
      <w:r w:rsidR="005E0C5F">
        <w:rPr>
          <w:rFonts w:ascii="Arial" w:hAnsi="Arial" w:cs="Arial"/>
          <w:sz w:val="20"/>
          <w:szCs w:val="20"/>
        </w:rPr>
        <w:t xml:space="preserve">trigger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0C5F">
        <w:rPr>
          <w:rFonts w:ascii="Arial" w:hAnsi="Arial" w:cs="Arial"/>
          <w:sz w:val="20"/>
          <w:szCs w:val="20"/>
        </w:rPr>
        <w:t xml:space="preserve">concentration </w:t>
      </w:r>
      <w:r w:rsidR="00746113">
        <w:rPr>
          <w:rFonts w:ascii="Arial" w:hAnsi="Arial" w:cs="Arial"/>
          <w:sz w:val="20"/>
          <w:szCs w:val="20"/>
        </w:rPr>
        <w:t xml:space="preserve">contained in the DMP. </w:t>
      </w:r>
    </w:p>
    <w:p w14:paraId="078D516A" w14:textId="77777777" w:rsidR="003C2398" w:rsidRDefault="003C2398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5F5B81" w14:textId="446B85D7" w:rsidR="00E35CB0" w:rsidRPr="000F3EDD" w:rsidRDefault="00E35CB0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3EDD">
        <w:rPr>
          <w:rFonts w:ascii="Arial" w:hAnsi="Arial" w:cs="Arial"/>
          <w:b/>
          <w:bCs/>
          <w:sz w:val="20"/>
          <w:szCs w:val="20"/>
        </w:rPr>
        <w:t>Additional Mitigation Measures</w:t>
      </w:r>
      <w:r w:rsidR="000F3EDD" w:rsidRPr="000F3EDD">
        <w:rPr>
          <w:rFonts w:ascii="Arial" w:hAnsi="Arial" w:cs="Arial"/>
          <w:b/>
          <w:bCs/>
          <w:sz w:val="20"/>
          <w:szCs w:val="20"/>
        </w:rPr>
        <w:t xml:space="preserve"> Due to </w:t>
      </w:r>
      <w:r w:rsidR="000F3EDD">
        <w:rPr>
          <w:rFonts w:ascii="Arial" w:hAnsi="Arial" w:cs="Arial"/>
          <w:b/>
          <w:bCs/>
          <w:sz w:val="20"/>
          <w:szCs w:val="20"/>
        </w:rPr>
        <w:t xml:space="preserve">a </w:t>
      </w:r>
      <w:r w:rsidR="000F3EDD" w:rsidRPr="000F3EDD">
        <w:rPr>
          <w:rFonts w:ascii="Arial" w:hAnsi="Arial" w:cs="Arial"/>
          <w:b/>
          <w:bCs/>
          <w:sz w:val="20"/>
          <w:szCs w:val="20"/>
        </w:rPr>
        <w:t xml:space="preserve">Predicted Increase in </w:t>
      </w:r>
      <w:r w:rsidR="000F3EDD">
        <w:rPr>
          <w:rFonts w:ascii="Arial" w:hAnsi="Arial" w:cs="Arial"/>
          <w:b/>
          <w:bCs/>
          <w:sz w:val="20"/>
          <w:szCs w:val="20"/>
        </w:rPr>
        <w:t xml:space="preserve">Annual </w:t>
      </w:r>
      <w:r w:rsidR="000F3EDD" w:rsidRPr="000F3EDD">
        <w:rPr>
          <w:rFonts w:ascii="Arial" w:hAnsi="Arial" w:cs="Arial"/>
          <w:b/>
          <w:bCs/>
          <w:sz w:val="20"/>
          <w:szCs w:val="20"/>
        </w:rPr>
        <w:t>Throughput</w:t>
      </w:r>
    </w:p>
    <w:p w14:paraId="04EED409" w14:textId="40F0A85E" w:rsidR="00E35CB0" w:rsidRDefault="00E35CB0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77EC99" w14:textId="7F9E8CA9" w:rsidR="00E35CB0" w:rsidRDefault="005939ED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9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5E52">
        <w:rPr>
          <w:rFonts w:ascii="Arial" w:eastAsia="Times New Roman" w:hAnsi="Arial" w:cs="Arial"/>
          <w:sz w:val="20"/>
          <w:szCs w:val="20"/>
          <w:lang w:val="en-US"/>
        </w:rPr>
        <w:t>The consent holder shall on the 1</w:t>
      </w:r>
      <w:r w:rsidR="008D5E52" w:rsidRPr="008D5E5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="008D5E52">
        <w:rPr>
          <w:rFonts w:ascii="Arial" w:eastAsia="Times New Roman" w:hAnsi="Arial" w:cs="Arial"/>
          <w:sz w:val="20"/>
          <w:szCs w:val="20"/>
          <w:lang w:val="en-US"/>
        </w:rPr>
        <w:t xml:space="preserve"> of </w:t>
      </w:r>
      <w:r w:rsidR="00566DFC">
        <w:rPr>
          <w:rFonts w:ascii="Arial" w:eastAsia="Times New Roman" w:hAnsi="Arial" w:cs="Arial"/>
          <w:sz w:val="20"/>
          <w:szCs w:val="20"/>
          <w:lang w:val="en-US"/>
        </w:rPr>
        <w:t>July</w:t>
      </w:r>
      <w:r w:rsidR="008D5E52">
        <w:rPr>
          <w:rFonts w:ascii="Arial" w:eastAsia="Times New Roman" w:hAnsi="Arial" w:cs="Arial"/>
          <w:sz w:val="20"/>
          <w:szCs w:val="20"/>
          <w:lang w:val="en-US"/>
        </w:rPr>
        <w:t xml:space="preserve"> each year </w:t>
      </w:r>
      <w:r w:rsidR="0005709D">
        <w:rPr>
          <w:rFonts w:ascii="Arial" w:eastAsia="Times New Roman" w:hAnsi="Arial" w:cs="Arial"/>
          <w:sz w:val="20"/>
          <w:szCs w:val="20"/>
          <w:lang w:val="en-US"/>
        </w:rPr>
        <w:t xml:space="preserve">forecast </w:t>
      </w:r>
      <w:r w:rsidR="008D5E52">
        <w:rPr>
          <w:rFonts w:ascii="Arial" w:eastAsia="Times New Roman" w:hAnsi="Arial" w:cs="Arial"/>
          <w:sz w:val="20"/>
          <w:szCs w:val="20"/>
          <w:lang w:val="en-US"/>
        </w:rPr>
        <w:t xml:space="preserve">the annual throughput for the 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5E52">
        <w:rPr>
          <w:rFonts w:ascii="Arial" w:eastAsia="Times New Roman" w:hAnsi="Arial" w:cs="Arial"/>
          <w:sz w:val="20"/>
          <w:szCs w:val="20"/>
          <w:lang w:val="en-US"/>
        </w:rPr>
        <w:t xml:space="preserve">following </w:t>
      </w:r>
      <w:r w:rsidR="003471E6">
        <w:rPr>
          <w:rFonts w:ascii="Arial" w:eastAsia="Times New Roman" w:hAnsi="Arial" w:cs="Arial"/>
          <w:sz w:val="20"/>
          <w:szCs w:val="20"/>
          <w:lang w:val="en-US"/>
        </w:rPr>
        <w:t>Calendar Year</w:t>
      </w:r>
      <w:r w:rsidR="008D5E52">
        <w:rPr>
          <w:rFonts w:ascii="Arial" w:eastAsia="Times New Roman" w:hAnsi="Arial" w:cs="Arial"/>
          <w:sz w:val="20"/>
          <w:szCs w:val="20"/>
          <w:lang w:val="en-US"/>
        </w:rPr>
        <w:t xml:space="preserve">.  </w:t>
      </w:r>
      <w:bookmarkStart w:id="3" w:name="_Hlk74570105"/>
    </w:p>
    <w:bookmarkEnd w:id="3"/>
    <w:p w14:paraId="7A042D1F" w14:textId="77777777" w:rsidR="008D5E52" w:rsidRDefault="008D5E52" w:rsidP="00E35C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8A7A6E5" w14:textId="1C2F66FD" w:rsidR="00E35CB0" w:rsidRDefault="005939ED" w:rsidP="00E35C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bookmarkStart w:id="4" w:name="_Hlk76030286"/>
      <w:r>
        <w:rPr>
          <w:rFonts w:ascii="Arial" w:eastAsia="Times New Roman" w:hAnsi="Arial" w:cs="Arial"/>
          <w:sz w:val="20"/>
          <w:szCs w:val="20"/>
          <w:lang w:val="en-US"/>
        </w:rPr>
        <w:t>10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ab/>
      </w:r>
      <w:bookmarkStart w:id="5" w:name="_Hlk76033463"/>
      <w:r w:rsidR="00E35CB0">
        <w:rPr>
          <w:rFonts w:ascii="Arial" w:eastAsia="Times New Roman" w:hAnsi="Arial" w:cs="Arial"/>
          <w:sz w:val="20"/>
          <w:szCs w:val="20"/>
          <w:lang w:val="en-US"/>
        </w:rPr>
        <w:t xml:space="preserve">Subject to condition </w:t>
      </w:r>
      <w:r>
        <w:rPr>
          <w:rFonts w:ascii="Arial" w:eastAsia="Times New Roman" w:hAnsi="Arial" w:cs="Arial"/>
          <w:sz w:val="20"/>
          <w:szCs w:val="20"/>
          <w:lang w:val="en-US"/>
        </w:rPr>
        <w:t>4</w:t>
      </w:r>
      <w:r w:rsidR="00E35CB0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F77C8B" w:rsidRPr="00F77C8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77C8B">
        <w:rPr>
          <w:rFonts w:ascii="Arial" w:eastAsia="Times New Roman" w:hAnsi="Arial" w:cs="Arial"/>
          <w:sz w:val="20"/>
          <w:szCs w:val="20"/>
          <w:lang w:val="en-US"/>
        </w:rPr>
        <w:t xml:space="preserve">where the 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 xml:space="preserve">forecast of </w:t>
      </w:r>
      <w:r w:rsidR="00823AD1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 xml:space="preserve">annual </w:t>
      </w:r>
      <w:r w:rsidR="00F77C8B" w:rsidRPr="00A1469D">
        <w:rPr>
          <w:rFonts w:ascii="Arial" w:eastAsia="Times New Roman" w:hAnsi="Arial" w:cs="Arial"/>
          <w:sz w:val="20"/>
          <w:szCs w:val="20"/>
          <w:lang w:val="en-US"/>
        </w:rPr>
        <w:t xml:space="preserve">throughput of coal 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 xml:space="preserve">made in </w:t>
      </w:r>
      <w:r w:rsidR="00AC40E0">
        <w:rPr>
          <w:rFonts w:ascii="Arial" w:eastAsia="Times New Roman" w:hAnsi="Arial" w:cs="Arial"/>
          <w:sz w:val="20"/>
          <w:szCs w:val="20"/>
          <w:lang w:val="en-US"/>
        </w:rPr>
        <w:tab/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>accordance with condition 9</w:t>
      </w:r>
      <w:r w:rsidR="00AC40E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 xml:space="preserve">is to </w:t>
      </w:r>
      <w:r w:rsidR="00E35CB0">
        <w:rPr>
          <w:rFonts w:ascii="Arial" w:eastAsia="Times New Roman" w:hAnsi="Arial" w:cs="Arial"/>
          <w:sz w:val="20"/>
          <w:szCs w:val="20"/>
          <w:lang w:val="en-US"/>
        </w:rPr>
        <w:t xml:space="preserve">exceed 1.75 </w:t>
      </w:r>
      <w:r w:rsidR="00E35CB0" w:rsidRPr="00A1469D">
        <w:rPr>
          <w:rFonts w:ascii="Arial" w:eastAsia="Times New Roman" w:hAnsi="Arial" w:cs="Arial"/>
          <w:sz w:val="20"/>
          <w:szCs w:val="20"/>
          <w:lang w:val="en-US"/>
        </w:rPr>
        <w:t>million</w:t>
      </w:r>
      <w:r w:rsidR="00547106" w:rsidRPr="00A1469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BA010E">
        <w:rPr>
          <w:rFonts w:ascii="Arial" w:eastAsia="Times New Roman" w:hAnsi="Arial" w:cs="Arial"/>
          <w:sz w:val="20"/>
          <w:szCs w:val="20"/>
          <w:lang w:val="en-US"/>
        </w:rPr>
        <w:t>tonnes</w:t>
      </w:r>
      <w:proofErr w:type="spellEnd"/>
      <w:r w:rsidR="00BA010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77C8B" w:rsidRPr="00A1469D">
        <w:rPr>
          <w:rFonts w:ascii="Arial" w:eastAsia="Times New Roman" w:hAnsi="Arial" w:cs="Arial"/>
          <w:sz w:val="20"/>
          <w:szCs w:val="20"/>
        </w:rPr>
        <w:t xml:space="preserve">over </w:t>
      </w:r>
      <w:r w:rsidR="008D5E52" w:rsidRPr="00A1469D">
        <w:rPr>
          <w:rFonts w:ascii="Arial" w:eastAsia="Times New Roman" w:hAnsi="Arial" w:cs="Arial"/>
          <w:sz w:val="20"/>
          <w:szCs w:val="20"/>
          <w:lang w:val="en-US"/>
        </w:rPr>
        <w:t xml:space="preserve">the following year, then the </w:t>
      </w:r>
      <w:r w:rsidR="00AC40E0">
        <w:rPr>
          <w:rFonts w:ascii="Arial" w:eastAsia="Times New Roman" w:hAnsi="Arial" w:cs="Arial"/>
          <w:sz w:val="20"/>
          <w:szCs w:val="20"/>
          <w:lang w:val="en-US"/>
        </w:rPr>
        <w:tab/>
      </w:r>
      <w:r w:rsidR="008153CC" w:rsidRPr="00A1469D">
        <w:rPr>
          <w:rFonts w:ascii="Arial" w:eastAsia="Times New Roman" w:hAnsi="Arial" w:cs="Arial"/>
          <w:sz w:val="20"/>
          <w:szCs w:val="20"/>
          <w:lang w:val="en-US"/>
        </w:rPr>
        <w:t>consent holder shall implement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 xml:space="preserve"> the </w:t>
      </w:r>
      <w:r w:rsidR="008D5E52">
        <w:rPr>
          <w:rFonts w:ascii="Arial" w:eastAsia="Times New Roman" w:hAnsi="Arial" w:cs="Arial"/>
          <w:sz w:val="20"/>
          <w:szCs w:val="20"/>
          <w:lang w:val="en-US"/>
        </w:rPr>
        <w:t>mitigation</w:t>
      </w:r>
      <w:r w:rsidR="00F03D56">
        <w:rPr>
          <w:rFonts w:ascii="Arial" w:eastAsia="Times New Roman" w:hAnsi="Arial" w:cs="Arial"/>
          <w:sz w:val="20"/>
          <w:szCs w:val="20"/>
          <w:lang w:val="en-US"/>
        </w:rPr>
        <w:t xml:space="preserve">s 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>measures</w:t>
      </w:r>
      <w:r w:rsidR="008153CC" w:rsidRPr="008153C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 xml:space="preserve">described in conditions </w:t>
      </w:r>
      <w:r w:rsidR="00742C17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F66278">
        <w:rPr>
          <w:rFonts w:ascii="Arial" w:eastAsia="Times New Roman" w:hAnsi="Arial" w:cs="Arial"/>
          <w:sz w:val="20"/>
          <w:szCs w:val="20"/>
          <w:lang w:val="en-US"/>
        </w:rPr>
        <w:t xml:space="preserve">1 to </w:t>
      </w:r>
      <w:r w:rsidR="00742C17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722FEB">
        <w:rPr>
          <w:rFonts w:ascii="Arial" w:eastAsia="Times New Roman" w:hAnsi="Arial" w:cs="Arial"/>
          <w:sz w:val="20"/>
          <w:szCs w:val="20"/>
          <w:lang w:val="en-US"/>
        </w:rPr>
        <w:t>7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AC40E0">
        <w:rPr>
          <w:rFonts w:ascii="Arial" w:eastAsia="Times New Roman" w:hAnsi="Arial" w:cs="Arial"/>
          <w:sz w:val="20"/>
          <w:szCs w:val="20"/>
          <w:lang w:val="en-US"/>
        </w:rPr>
        <w:tab/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 xml:space="preserve">These mitigation measures are additional </w:t>
      </w:r>
      <w:r w:rsidR="00742C17">
        <w:rPr>
          <w:rFonts w:ascii="Arial" w:eastAsia="Times New Roman" w:hAnsi="Arial" w:cs="Arial"/>
          <w:sz w:val="20"/>
          <w:szCs w:val="20"/>
          <w:lang w:val="en-US"/>
        </w:rPr>
        <w:t xml:space="preserve">to 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 xml:space="preserve">those set out in </w:t>
      </w:r>
      <w:r w:rsidR="00F66278">
        <w:rPr>
          <w:rFonts w:ascii="Arial" w:eastAsia="Times New Roman" w:hAnsi="Arial" w:cs="Arial"/>
          <w:sz w:val="20"/>
          <w:szCs w:val="20"/>
          <w:lang w:val="en-US"/>
        </w:rPr>
        <w:t>c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>ondition</w:t>
      </w:r>
      <w:r w:rsidR="00742C17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8153C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42C17">
        <w:rPr>
          <w:rFonts w:ascii="Arial" w:eastAsia="Times New Roman" w:hAnsi="Arial" w:cs="Arial"/>
          <w:sz w:val="20"/>
          <w:szCs w:val="20"/>
          <w:lang w:val="en-US"/>
        </w:rPr>
        <w:t xml:space="preserve">7 and </w:t>
      </w:r>
      <w:r>
        <w:rPr>
          <w:rFonts w:ascii="Arial" w:eastAsia="Times New Roman" w:hAnsi="Arial" w:cs="Arial"/>
          <w:sz w:val="20"/>
          <w:szCs w:val="20"/>
          <w:lang w:val="en-US"/>
        </w:rPr>
        <w:t>8</w:t>
      </w:r>
      <w:bookmarkEnd w:id="4"/>
      <w:r w:rsidR="008153CC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bookmarkEnd w:id="5"/>
    </w:p>
    <w:p w14:paraId="660B003D" w14:textId="77777777" w:rsidR="00F03D56" w:rsidRDefault="00F03D56" w:rsidP="00F03D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u w:val="single"/>
          <w:lang w:val="en-US"/>
        </w:rPr>
      </w:pPr>
    </w:p>
    <w:p w14:paraId="619EE6DD" w14:textId="1350E982" w:rsidR="00D877AF" w:rsidRDefault="00A14AFE" w:rsidP="00F03D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bookmarkStart w:id="6" w:name="_Hlk74321401"/>
      <w:r w:rsidRPr="00B22F6D">
        <w:rPr>
          <w:rFonts w:ascii="Arial" w:eastAsia="Times New Roman" w:hAnsi="Arial" w:cs="Arial"/>
          <w:sz w:val="20"/>
          <w:szCs w:val="20"/>
        </w:rPr>
        <w:t>11</w:t>
      </w:r>
      <w:r w:rsidRPr="00B22F6D">
        <w:rPr>
          <w:rFonts w:ascii="Arial" w:eastAsia="Times New Roman" w:hAnsi="Arial" w:cs="Arial"/>
          <w:sz w:val="20"/>
          <w:szCs w:val="20"/>
        </w:rPr>
        <w:tab/>
      </w:r>
      <w:r w:rsidR="00D877AF" w:rsidRPr="00B22F6D">
        <w:rPr>
          <w:rFonts w:ascii="Arial" w:eastAsia="Times New Roman" w:hAnsi="Arial" w:cs="Arial"/>
          <w:sz w:val="20"/>
          <w:szCs w:val="20"/>
        </w:rPr>
        <w:t xml:space="preserve">Installation of a spray bar on bucket wheel reclaimer </w:t>
      </w:r>
      <w:r w:rsidRPr="00B22F6D">
        <w:rPr>
          <w:rFonts w:ascii="Arial" w:eastAsia="Times New Roman" w:hAnsi="Arial" w:cs="Arial"/>
          <w:sz w:val="20"/>
          <w:szCs w:val="20"/>
        </w:rPr>
        <w:t xml:space="preserve">or associated </w:t>
      </w:r>
      <w:r w:rsidR="00D877AF" w:rsidRPr="00B22F6D">
        <w:rPr>
          <w:rFonts w:ascii="Arial" w:eastAsia="Times New Roman" w:hAnsi="Arial" w:cs="Arial"/>
          <w:sz w:val="20"/>
          <w:szCs w:val="20"/>
        </w:rPr>
        <w:t xml:space="preserve">conveyor as a means to </w:t>
      </w:r>
      <w:r w:rsidRPr="00B22F6D">
        <w:rPr>
          <w:rFonts w:ascii="Arial" w:eastAsia="Times New Roman" w:hAnsi="Arial" w:cs="Arial"/>
          <w:sz w:val="20"/>
          <w:szCs w:val="20"/>
        </w:rPr>
        <w:tab/>
      </w:r>
      <w:r w:rsidR="00D877AF" w:rsidRPr="00B22F6D">
        <w:rPr>
          <w:rFonts w:ascii="Arial" w:eastAsia="Times New Roman" w:hAnsi="Arial" w:cs="Arial"/>
          <w:sz w:val="20"/>
          <w:szCs w:val="20"/>
        </w:rPr>
        <w:t xml:space="preserve">dampen </w:t>
      </w:r>
      <w:r w:rsidRPr="00B22F6D">
        <w:rPr>
          <w:rFonts w:ascii="Arial" w:eastAsia="Times New Roman" w:hAnsi="Arial" w:cs="Arial"/>
          <w:sz w:val="20"/>
          <w:szCs w:val="20"/>
        </w:rPr>
        <w:t xml:space="preserve">the coal </w:t>
      </w:r>
      <w:r w:rsidR="00D877AF" w:rsidRPr="00B22F6D">
        <w:rPr>
          <w:rFonts w:ascii="Arial" w:eastAsia="Times New Roman" w:hAnsi="Arial" w:cs="Arial"/>
          <w:sz w:val="20"/>
          <w:szCs w:val="20"/>
        </w:rPr>
        <w:t>prior to load-out.</w:t>
      </w:r>
    </w:p>
    <w:p w14:paraId="5E02A156" w14:textId="77777777" w:rsidR="00D877AF" w:rsidRDefault="00D877AF" w:rsidP="00F03D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8B4440D" w14:textId="7D4C0EA0" w:rsidR="009B5F34" w:rsidRDefault="008153CC" w:rsidP="00F03D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A14AFE">
        <w:rPr>
          <w:rFonts w:ascii="Arial" w:eastAsia="Times New Roman" w:hAnsi="Arial" w:cs="Arial"/>
          <w:sz w:val="20"/>
          <w:szCs w:val="20"/>
          <w:lang w:val="en-US"/>
        </w:rPr>
        <w:t>2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The consent </w:t>
      </w:r>
      <w:r w:rsidR="00AE3C45">
        <w:rPr>
          <w:rFonts w:ascii="Arial" w:eastAsia="Times New Roman" w:hAnsi="Arial" w:cs="Arial"/>
          <w:sz w:val="20"/>
          <w:szCs w:val="20"/>
          <w:lang w:val="en-US"/>
        </w:rPr>
        <w:t xml:space="preserve">holder </w:t>
      </w:r>
      <w:r w:rsidR="009B5F34">
        <w:rPr>
          <w:rFonts w:ascii="Arial" w:eastAsia="Times New Roman" w:hAnsi="Arial" w:cs="Arial"/>
          <w:sz w:val="20"/>
          <w:szCs w:val="20"/>
          <w:lang w:val="en-US"/>
        </w:rPr>
        <w:t xml:space="preserve">shall engage an AQE to carry out a trial on the effectiveness of using fog </w:t>
      </w:r>
      <w:r w:rsidR="009B5F34">
        <w:rPr>
          <w:rFonts w:ascii="Arial" w:eastAsia="Times New Roman" w:hAnsi="Arial" w:cs="Arial"/>
          <w:sz w:val="20"/>
          <w:szCs w:val="20"/>
          <w:lang w:val="en-US"/>
        </w:rPr>
        <w:tab/>
        <w:t>cannons as a mitigation measure.  The trial is to be conducted as follows:</w:t>
      </w:r>
    </w:p>
    <w:p w14:paraId="0976A6C4" w14:textId="77777777" w:rsidR="009B5F34" w:rsidRDefault="009B5F34" w:rsidP="00F03D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450F072" w14:textId="50E77D10" w:rsidR="00AE3C45" w:rsidRDefault="004B52F2" w:rsidP="00AE3C4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(a)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C74C5C">
        <w:rPr>
          <w:rFonts w:ascii="Arial" w:eastAsia="Times New Roman" w:hAnsi="Arial" w:cs="Arial"/>
          <w:sz w:val="20"/>
          <w:szCs w:val="20"/>
          <w:lang w:val="en-US"/>
        </w:rPr>
        <w:t>T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he </w:t>
      </w:r>
      <w:r w:rsidR="007A2F08">
        <w:rPr>
          <w:rFonts w:ascii="Arial" w:eastAsia="Times New Roman" w:hAnsi="Arial" w:cs="Arial"/>
          <w:sz w:val="20"/>
          <w:szCs w:val="20"/>
          <w:lang w:val="en-US"/>
        </w:rPr>
        <w:t>AQE recommend</w:t>
      </w:r>
      <w:r w:rsidR="00F66278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7A2F0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bookmarkStart w:id="7" w:name="_Hlk75962765"/>
      <w:r>
        <w:rPr>
          <w:rFonts w:ascii="Arial" w:eastAsia="Times New Roman" w:hAnsi="Arial" w:cs="Arial"/>
          <w:sz w:val="20"/>
          <w:szCs w:val="20"/>
          <w:lang w:val="en-US"/>
        </w:rPr>
        <w:t>number</w:t>
      </w:r>
      <w:r w:rsidR="002912BB">
        <w:rPr>
          <w:rFonts w:ascii="Arial" w:eastAsia="Times New Roman" w:hAnsi="Arial" w:cs="Arial"/>
          <w:sz w:val="20"/>
          <w:szCs w:val="20"/>
          <w:lang w:val="en-US"/>
        </w:rPr>
        <w:t>,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>layout</w:t>
      </w:r>
      <w:r w:rsidR="002912B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A2F08">
        <w:rPr>
          <w:rFonts w:ascii="Arial" w:eastAsia="Times New Roman" w:hAnsi="Arial" w:cs="Arial"/>
          <w:sz w:val="20"/>
          <w:szCs w:val="20"/>
          <w:lang w:val="en-US"/>
        </w:rPr>
        <w:t xml:space="preserve">and type </w:t>
      </w:r>
      <w:r>
        <w:rPr>
          <w:rFonts w:ascii="Arial" w:eastAsia="Times New Roman" w:hAnsi="Arial" w:cs="Arial"/>
          <w:sz w:val="20"/>
          <w:szCs w:val="20"/>
          <w:lang w:val="en-US"/>
        </w:rPr>
        <w:t>of fog cannons</w:t>
      </w:r>
      <w:bookmarkEnd w:id="7"/>
      <w:r>
        <w:rPr>
          <w:rFonts w:ascii="Arial" w:eastAsia="Times New Roman" w:hAnsi="Arial" w:cs="Arial"/>
          <w:sz w:val="20"/>
          <w:szCs w:val="20"/>
          <w:lang w:val="en-US"/>
        </w:rPr>
        <w:t xml:space="preserve"> needed for the 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>trial</w:t>
      </w:r>
      <w:r w:rsidR="007A2F08">
        <w:rPr>
          <w:rFonts w:ascii="Arial" w:eastAsia="Times New Roman" w:hAnsi="Arial" w:cs="Arial"/>
          <w:sz w:val="20"/>
          <w:szCs w:val="20"/>
          <w:lang w:val="en-US"/>
        </w:rPr>
        <w:t xml:space="preserve"> and how they are to be used</w:t>
      </w:r>
      <w:r w:rsidR="00A213AA">
        <w:rPr>
          <w:rFonts w:ascii="Arial" w:eastAsia="Times New Roman" w:hAnsi="Arial" w:cs="Arial"/>
          <w:sz w:val="20"/>
          <w:szCs w:val="20"/>
          <w:lang w:val="en-US"/>
        </w:rPr>
        <w:t>;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325920FF" w14:textId="77777777" w:rsidR="000F3EDD" w:rsidRDefault="000F3EDD" w:rsidP="00AE3C4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F3398EB" w14:textId="6B21D5BF" w:rsidR="007A2F08" w:rsidRDefault="007A2F08" w:rsidP="00AE3C4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(</w:t>
      </w:r>
      <w:r w:rsidR="005939ED">
        <w:rPr>
          <w:rFonts w:ascii="Arial" w:eastAsia="Times New Roman" w:hAnsi="Arial" w:cs="Arial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sz w:val="20"/>
          <w:szCs w:val="20"/>
          <w:lang w:val="en-US"/>
        </w:rPr>
        <w:t>)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The consent holder </w:t>
      </w:r>
      <w:r w:rsidR="002912BB">
        <w:rPr>
          <w:rFonts w:ascii="Arial" w:eastAsia="Times New Roman" w:hAnsi="Arial" w:cs="Arial"/>
          <w:sz w:val="20"/>
          <w:szCs w:val="20"/>
          <w:lang w:val="en-US"/>
        </w:rPr>
        <w:t>install</w:t>
      </w:r>
      <w:r w:rsidR="00C74C5C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2912B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and use</w:t>
      </w:r>
      <w:r w:rsidR="00C74C5C">
        <w:rPr>
          <w:rFonts w:ascii="Arial" w:eastAsia="Times New Roman" w:hAnsi="Arial" w:cs="Arial"/>
          <w:sz w:val="20"/>
          <w:szCs w:val="20"/>
          <w:lang w:val="en-US"/>
        </w:rPr>
        <w:t>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the fog cannons in accordance with the </w:t>
      </w:r>
      <w:r w:rsidR="006E6B21"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recommendations </w:t>
      </w:r>
      <w:r w:rsidR="00C74C5C">
        <w:rPr>
          <w:rFonts w:ascii="Arial" w:eastAsia="Times New Roman" w:hAnsi="Arial" w:cs="Arial"/>
          <w:sz w:val="20"/>
          <w:szCs w:val="20"/>
          <w:lang w:val="en-US"/>
        </w:rPr>
        <w:t xml:space="preserve">made </w:t>
      </w:r>
      <w:r>
        <w:rPr>
          <w:rFonts w:ascii="Arial" w:eastAsia="Times New Roman" w:hAnsi="Arial" w:cs="Arial"/>
          <w:sz w:val="20"/>
          <w:szCs w:val="20"/>
          <w:lang w:val="en-US"/>
        </w:rPr>
        <w:t>by the AQE mad</w:t>
      </w:r>
      <w:r w:rsidR="00742C17">
        <w:rPr>
          <w:rFonts w:ascii="Arial" w:eastAsia="Times New Roman" w:hAnsi="Arial" w:cs="Arial"/>
          <w:sz w:val="20"/>
          <w:szCs w:val="20"/>
          <w:lang w:val="en-US"/>
        </w:rPr>
        <w:t>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under condition 1</w:t>
      </w:r>
      <w:r w:rsidR="00A14AFE">
        <w:rPr>
          <w:rFonts w:ascii="Arial" w:eastAsia="Times New Roman" w:hAnsi="Arial" w:cs="Arial"/>
          <w:sz w:val="20"/>
          <w:szCs w:val="20"/>
          <w:lang w:val="en-US"/>
        </w:rPr>
        <w:t>2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(a);</w:t>
      </w:r>
    </w:p>
    <w:p w14:paraId="3DAE1986" w14:textId="77777777" w:rsidR="000F3EDD" w:rsidRDefault="000F3EDD" w:rsidP="00E922E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986FBB6" w14:textId="7D5F3C04" w:rsidR="00E922EA" w:rsidRDefault="00E922EA" w:rsidP="00E922E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(c)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The </w:t>
      </w:r>
      <w:r w:rsidR="00746113">
        <w:rPr>
          <w:rFonts w:ascii="Arial" w:eastAsia="Times New Roman" w:hAnsi="Arial" w:cs="Arial"/>
          <w:sz w:val="20"/>
          <w:szCs w:val="20"/>
          <w:lang w:val="en-US"/>
        </w:rPr>
        <w:t xml:space="preserve">trial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fog cannons </w:t>
      </w:r>
      <w:r w:rsidR="003E6D83">
        <w:rPr>
          <w:rFonts w:ascii="Arial" w:eastAsia="Times New Roman" w:hAnsi="Arial" w:cs="Arial"/>
          <w:sz w:val="20"/>
          <w:szCs w:val="20"/>
          <w:lang w:val="en-US"/>
        </w:rPr>
        <w:t>must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be in place </w:t>
      </w:r>
      <w:r w:rsidR="007A2F08">
        <w:rPr>
          <w:rFonts w:ascii="Arial" w:eastAsia="Times New Roman" w:hAnsi="Arial" w:cs="Arial"/>
          <w:sz w:val="20"/>
          <w:szCs w:val="20"/>
          <w:lang w:val="en-US"/>
        </w:rPr>
        <w:t xml:space="preserve">and in use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by </w:t>
      </w:r>
      <w:r w:rsidRPr="00292F6E">
        <w:rPr>
          <w:rFonts w:ascii="Arial" w:eastAsia="Times New Roman" w:hAnsi="Arial" w:cs="Arial"/>
          <w:sz w:val="20"/>
          <w:szCs w:val="20"/>
          <w:lang w:val="en-US"/>
        </w:rPr>
        <w:t>November of that year</w:t>
      </w:r>
      <w:r w:rsidR="00294998" w:rsidRPr="00292F6E">
        <w:rPr>
          <w:rFonts w:ascii="Arial" w:eastAsia="Times New Roman" w:hAnsi="Arial" w:cs="Arial"/>
          <w:sz w:val="20"/>
          <w:szCs w:val="20"/>
          <w:lang w:val="en-US"/>
        </w:rPr>
        <w:t xml:space="preserve"> until May</w:t>
      </w:r>
      <w:r w:rsidR="002949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46113">
        <w:rPr>
          <w:rFonts w:ascii="Arial" w:eastAsia="Times New Roman" w:hAnsi="Arial" w:cs="Arial"/>
          <w:sz w:val="20"/>
          <w:szCs w:val="20"/>
          <w:lang w:val="en-US"/>
        </w:rPr>
        <w:tab/>
      </w:r>
      <w:r w:rsidR="00294998">
        <w:rPr>
          <w:rFonts w:ascii="Arial" w:eastAsia="Times New Roman" w:hAnsi="Arial" w:cs="Arial"/>
          <w:sz w:val="20"/>
          <w:szCs w:val="20"/>
          <w:lang w:val="en-US"/>
        </w:rPr>
        <w:t>of the following year</w:t>
      </w:r>
      <w:r w:rsidR="009B5F34">
        <w:rPr>
          <w:rFonts w:ascii="Arial" w:eastAsia="Times New Roman" w:hAnsi="Arial" w:cs="Arial"/>
          <w:sz w:val="20"/>
          <w:szCs w:val="20"/>
          <w:lang w:val="en-US"/>
        </w:rPr>
        <w:t>;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 xml:space="preserve"> and</w:t>
      </w:r>
      <w:r w:rsidR="00F6627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74922E01" w14:textId="77777777" w:rsidR="000F3EDD" w:rsidRDefault="000F3EDD" w:rsidP="00E922E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9521FE4" w14:textId="3F7D19BD" w:rsidR="00D83695" w:rsidRDefault="00E922EA" w:rsidP="00D8369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(d)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D83695">
        <w:rPr>
          <w:rFonts w:ascii="Arial" w:eastAsia="Times New Roman" w:hAnsi="Arial" w:cs="Arial"/>
          <w:sz w:val="20"/>
          <w:szCs w:val="20"/>
          <w:lang w:val="en-US"/>
        </w:rPr>
        <w:t>At the conclusion of the trial t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he AQE </w:t>
      </w:r>
      <w:r w:rsidR="00C74C5C">
        <w:rPr>
          <w:rFonts w:ascii="Arial" w:eastAsia="Times New Roman" w:hAnsi="Arial" w:cs="Arial"/>
          <w:sz w:val="20"/>
          <w:szCs w:val="20"/>
          <w:lang w:val="en-US"/>
        </w:rPr>
        <w:t>prepares a written repor</w:t>
      </w:r>
      <w:r w:rsidR="00D83695">
        <w:rPr>
          <w:rFonts w:ascii="Arial" w:eastAsia="Times New Roman" w:hAnsi="Arial" w:cs="Arial"/>
          <w:sz w:val="20"/>
          <w:szCs w:val="20"/>
          <w:lang w:val="en-US"/>
        </w:rPr>
        <w:t xml:space="preserve">t </w:t>
      </w:r>
      <w:r w:rsidR="00C74C5C">
        <w:rPr>
          <w:rFonts w:ascii="Arial" w:eastAsia="Times New Roman" w:hAnsi="Arial" w:cs="Arial"/>
          <w:sz w:val="20"/>
          <w:szCs w:val="20"/>
          <w:lang w:val="en-US"/>
        </w:rPr>
        <w:t>that</w:t>
      </w:r>
      <w:r w:rsidR="00D83695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55685F52" w14:textId="77777777" w:rsidR="00D83695" w:rsidRDefault="00D83695" w:rsidP="00D8369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9555FBC" w14:textId="702A2212" w:rsidR="009B5F34" w:rsidRDefault="00D83695" w:rsidP="00D8369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.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Discusses </w:t>
      </w:r>
      <w:r w:rsidR="00C74C5C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566DFC">
        <w:rPr>
          <w:rFonts w:ascii="Arial" w:eastAsia="Times New Roman" w:hAnsi="Arial" w:cs="Arial"/>
          <w:sz w:val="20"/>
          <w:szCs w:val="20"/>
          <w:lang w:val="en-US"/>
        </w:rPr>
        <w:t xml:space="preserve">effectiveness </w:t>
      </w:r>
      <w:r w:rsidR="00A2314B">
        <w:rPr>
          <w:rFonts w:ascii="Arial" w:eastAsia="Times New Roman" w:hAnsi="Arial" w:cs="Arial"/>
          <w:sz w:val="20"/>
          <w:szCs w:val="20"/>
          <w:lang w:val="en-US"/>
        </w:rPr>
        <w:t>of using the fog cannons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, which includes an 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analysis of </w:t>
      </w:r>
      <w:r w:rsidR="008C40B4">
        <w:rPr>
          <w:rFonts w:ascii="Arial" w:eastAsia="Times New Roman" w:hAnsi="Arial" w:cs="Arial"/>
          <w:sz w:val="20"/>
          <w:szCs w:val="20"/>
          <w:lang w:val="en-US"/>
        </w:rPr>
        <w:t>t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he results of the air quality monitoring collected in accordance </w:t>
      </w:r>
      <w:r w:rsidR="00E476B4">
        <w:rPr>
          <w:rFonts w:ascii="Arial" w:eastAsia="Times New Roman" w:hAnsi="Arial" w:cs="Arial"/>
          <w:sz w:val="20"/>
          <w:szCs w:val="20"/>
          <w:lang w:val="en-US"/>
        </w:rPr>
        <w:tab/>
      </w:r>
      <w:r w:rsidR="00E476B4"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with conditions </w:t>
      </w:r>
      <w:r w:rsidR="00B209F4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722FEB">
        <w:rPr>
          <w:rFonts w:ascii="Arial" w:eastAsia="Times New Roman" w:hAnsi="Arial" w:cs="Arial"/>
          <w:sz w:val="20"/>
          <w:szCs w:val="20"/>
          <w:lang w:val="en-US"/>
        </w:rPr>
        <w:t>4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>, 2</w:t>
      </w:r>
      <w:r w:rsidR="00722FEB">
        <w:rPr>
          <w:rFonts w:ascii="Arial" w:eastAsia="Times New Roman" w:hAnsi="Arial" w:cs="Arial"/>
          <w:sz w:val="20"/>
          <w:szCs w:val="20"/>
          <w:lang w:val="en-US"/>
        </w:rPr>
        <w:t>7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 xml:space="preserve"> and 2</w:t>
      </w:r>
      <w:r w:rsidR="00722FEB">
        <w:rPr>
          <w:rFonts w:ascii="Arial" w:eastAsia="Times New Roman" w:hAnsi="Arial" w:cs="Arial"/>
          <w:sz w:val="20"/>
          <w:szCs w:val="20"/>
          <w:lang w:val="en-US"/>
        </w:rPr>
        <w:t>8</w:t>
      </w:r>
      <w:r w:rsidR="008C40B4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14:paraId="2DFA74C0" w14:textId="77777777" w:rsidR="009B5F34" w:rsidRDefault="009B5F34" w:rsidP="00D8369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14:paraId="1CE53EAA" w14:textId="5A381E81" w:rsidR="00D83695" w:rsidRDefault="009B5F34" w:rsidP="00D8369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  <w:t>ii.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Describes any practical 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issues associated with the use of the cannons, and</w:t>
      </w:r>
      <w:r w:rsidR="00E922E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2B2CB012" w14:textId="77777777" w:rsidR="00D83695" w:rsidRDefault="00D83695" w:rsidP="00D8369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14:paraId="24A3E8E2" w14:textId="0069D3B3" w:rsidR="00E922EA" w:rsidRDefault="00D83695" w:rsidP="00D8369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>ii</w:t>
      </w:r>
      <w:r>
        <w:rPr>
          <w:rFonts w:ascii="Arial" w:eastAsia="Times New Roman" w:hAnsi="Arial" w:cs="Arial"/>
          <w:sz w:val="20"/>
          <w:szCs w:val="20"/>
          <w:lang w:val="en-US"/>
        </w:rPr>
        <w:t>i.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Makes a r</w:t>
      </w:r>
      <w:r w:rsidR="00E922EA">
        <w:rPr>
          <w:rFonts w:ascii="Arial" w:eastAsia="Times New Roman" w:hAnsi="Arial" w:cs="Arial"/>
          <w:sz w:val="20"/>
          <w:szCs w:val="20"/>
          <w:lang w:val="en-US"/>
        </w:rPr>
        <w:t>ecommend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ation </w:t>
      </w:r>
      <w:r w:rsidR="00E922EA">
        <w:rPr>
          <w:rFonts w:ascii="Arial" w:eastAsia="Times New Roman" w:hAnsi="Arial" w:cs="Arial"/>
          <w:sz w:val="20"/>
          <w:szCs w:val="20"/>
          <w:lang w:val="en-US"/>
        </w:rPr>
        <w:t xml:space="preserve">on whether </w:t>
      </w:r>
      <w:r w:rsidR="00A2314B">
        <w:rPr>
          <w:rFonts w:ascii="Arial" w:eastAsia="Times New Roman" w:hAnsi="Arial" w:cs="Arial"/>
          <w:sz w:val="20"/>
          <w:szCs w:val="20"/>
          <w:lang w:val="en-US"/>
        </w:rPr>
        <w:t xml:space="preserve">fog cannons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are an appropriate </w:t>
      </w:r>
      <w:r w:rsidR="00A2314B">
        <w:rPr>
          <w:rFonts w:ascii="Arial" w:eastAsia="Times New Roman" w:hAnsi="Arial" w:cs="Arial"/>
          <w:sz w:val="20"/>
          <w:szCs w:val="20"/>
          <w:lang w:val="en-US"/>
        </w:rPr>
        <w:t>long-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A2314B">
        <w:rPr>
          <w:rFonts w:ascii="Arial" w:eastAsia="Times New Roman" w:hAnsi="Arial" w:cs="Arial"/>
          <w:sz w:val="20"/>
          <w:szCs w:val="20"/>
          <w:lang w:val="en-US"/>
        </w:rPr>
        <w:t>term m</w:t>
      </w:r>
      <w:r w:rsidR="00E922EA">
        <w:rPr>
          <w:rFonts w:ascii="Arial" w:eastAsia="Times New Roman" w:hAnsi="Arial" w:cs="Arial"/>
          <w:sz w:val="20"/>
          <w:szCs w:val="20"/>
          <w:lang w:val="en-US"/>
        </w:rPr>
        <w:t>itigation measure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 xml:space="preserve">; and, if so, </w:t>
      </w:r>
      <w:r w:rsidR="008C40B4">
        <w:rPr>
          <w:rFonts w:ascii="Arial" w:eastAsia="Times New Roman" w:hAnsi="Arial" w:cs="Arial"/>
          <w:sz w:val="20"/>
          <w:szCs w:val="20"/>
          <w:lang w:val="en-US"/>
        </w:rPr>
        <w:t xml:space="preserve">makes 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>recommend</w:t>
      </w:r>
      <w:r w:rsidR="008C40B4">
        <w:rPr>
          <w:rFonts w:ascii="Arial" w:eastAsia="Times New Roman" w:hAnsi="Arial" w:cs="Arial"/>
          <w:sz w:val="20"/>
          <w:szCs w:val="20"/>
          <w:lang w:val="en-US"/>
        </w:rPr>
        <w:t xml:space="preserve">ations on the 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 xml:space="preserve">number, </w:t>
      </w:r>
      <w:r w:rsidR="008C40B4">
        <w:rPr>
          <w:rFonts w:ascii="Arial" w:eastAsia="Times New Roman" w:hAnsi="Arial" w:cs="Arial"/>
          <w:sz w:val="20"/>
          <w:szCs w:val="20"/>
          <w:lang w:val="en-US"/>
        </w:rPr>
        <w:tab/>
      </w:r>
      <w:r w:rsidR="008C40B4">
        <w:rPr>
          <w:rFonts w:ascii="Arial" w:eastAsia="Times New Roman" w:hAnsi="Arial" w:cs="Arial"/>
          <w:sz w:val="20"/>
          <w:szCs w:val="20"/>
          <w:lang w:val="en-US"/>
        </w:rPr>
        <w:tab/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 xml:space="preserve">layout and type of the fog cannons to be used.  </w:t>
      </w:r>
      <w:r w:rsidR="00E922E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5D44F71F" w14:textId="77777777" w:rsidR="000F3EDD" w:rsidRPr="004B52F2" w:rsidRDefault="000F3EDD" w:rsidP="00E922E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bookmarkEnd w:id="6"/>
    <w:p w14:paraId="573D3C87" w14:textId="4C07E2E9" w:rsidR="00B33E77" w:rsidRDefault="00E922EA" w:rsidP="004D3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922EA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A14AFE"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E922EA">
        <w:rPr>
          <w:rFonts w:ascii="Arial" w:eastAsia="Times New Roman" w:hAnsi="Arial" w:cs="Arial"/>
          <w:sz w:val="20"/>
          <w:szCs w:val="20"/>
          <w:lang w:val="en-US"/>
        </w:rPr>
        <w:tab/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 xml:space="preserve">The consent holder shall provide the CRC Manager a copy of the report prepared under 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ab/>
        <w:t>condition 1</w:t>
      </w:r>
      <w:r w:rsidR="00722FEB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 xml:space="preserve"> (d) by 1</w:t>
      </w:r>
      <w:r w:rsidR="004D3C6F" w:rsidRPr="00E922EA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 xml:space="preserve"> July of the following year.</w:t>
      </w:r>
      <w:r w:rsidR="004D3C6F" w:rsidRPr="00E922E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566B9CB4" w14:textId="77777777" w:rsidR="00B33E77" w:rsidRDefault="00B33E77" w:rsidP="00E922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551426A" w14:textId="176DFA46" w:rsidR="00D9599E" w:rsidRDefault="005C0064" w:rsidP="00E922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A14AFE">
        <w:rPr>
          <w:rFonts w:ascii="Arial" w:eastAsia="Times New Roman" w:hAnsi="Arial" w:cs="Arial"/>
          <w:sz w:val="20"/>
          <w:szCs w:val="20"/>
          <w:lang w:val="en-US"/>
        </w:rPr>
        <w:t>4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 xml:space="preserve">The consent holder </w:t>
      </w:r>
      <w:r w:rsidR="00FF5878">
        <w:rPr>
          <w:rFonts w:ascii="Arial" w:eastAsia="Times New Roman" w:hAnsi="Arial" w:cs="Arial"/>
          <w:sz w:val="20"/>
          <w:szCs w:val="20"/>
          <w:lang w:val="en-US"/>
        </w:rPr>
        <w:t xml:space="preserve">shall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976886">
        <w:rPr>
          <w:rFonts w:ascii="Arial" w:eastAsia="Times New Roman" w:hAnsi="Arial" w:cs="Arial"/>
          <w:sz w:val="20"/>
          <w:szCs w:val="20"/>
          <w:lang w:val="en-US"/>
        </w:rPr>
        <w:t xml:space="preserve">implement </w:t>
      </w:r>
      <w:r>
        <w:rPr>
          <w:rFonts w:ascii="Arial" w:eastAsia="Times New Roman" w:hAnsi="Arial" w:cs="Arial"/>
          <w:sz w:val="20"/>
          <w:szCs w:val="20"/>
          <w:lang w:val="en-US"/>
        </w:rPr>
        <w:t>the recommendation</w:t>
      </w:r>
      <w:r w:rsidR="00B33E77">
        <w:rPr>
          <w:rFonts w:ascii="Arial" w:eastAsia="Times New Roman" w:hAnsi="Arial" w:cs="Arial"/>
          <w:sz w:val="20"/>
          <w:szCs w:val="20"/>
          <w:lang w:val="en-US"/>
        </w:rPr>
        <w:t>s set out in condition 1</w:t>
      </w:r>
      <w:r w:rsidR="00A14AFE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B33E77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B33E77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="004D3C6F">
        <w:rPr>
          <w:rFonts w:ascii="Arial" w:eastAsia="Times New Roman" w:hAnsi="Arial" w:cs="Arial"/>
          <w:sz w:val="20"/>
          <w:szCs w:val="20"/>
          <w:lang w:val="en-US"/>
        </w:rPr>
        <w:t xml:space="preserve">(iii) </w:t>
      </w:r>
      <w:r w:rsidR="00370BCB">
        <w:rPr>
          <w:rFonts w:ascii="Arial" w:eastAsia="Times New Roman" w:hAnsi="Arial" w:cs="Arial"/>
          <w:sz w:val="20"/>
          <w:szCs w:val="20"/>
          <w:lang w:val="en-US"/>
        </w:rPr>
        <w:t xml:space="preserve">by </w:t>
      </w:r>
      <w:r w:rsidR="0084256B">
        <w:rPr>
          <w:rFonts w:ascii="Arial" w:eastAsia="Times New Roman" w:hAnsi="Arial" w:cs="Arial"/>
          <w:sz w:val="20"/>
          <w:szCs w:val="20"/>
          <w:lang w:val="en-US"/>
        </w:rPr>
        <w:tab/>
      </w:r>
      <w:r w:rsidR="00370BCB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976886" w:rsidRPr="00976886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="0097688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70BCB">
        <w:rPr>
          <w:rFonts w:ascii="Arial" w:eastAsia="Times New Roman" w:hAnsi="Arial" w:cs="Arial"/>
          <w:sz w:val="20"/>
          <w:szCs w:val="20"/>
          <w:lang w:val="en-US"/>
        </w:rPr>
        <w:t xml:space="preserve">November 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 xml:space="preserve">immediately </w:t>
      </w:r>
      <w:r w:rsidR="00370BCB">
        <w:rPr>
          <w:rFonts w:ascii="Arial" w:eastAsia="Times New Roman" w:hAnsi="Arial" w:cs="Arial"/>
          <w:sz w:val="20"/>
          <w:szCs w:val="20"/>
          <w:lang w:val="en-US"/>
        </w:rPr>
        <w:t xml:space="preserve">following 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>the trial requi</w:t>
      </w:r>
      <w:r w:rsidR="00823AD1">
        <w:rPr>
          <w:rFonts w:ascii="Arial" w:eastAsia="Times New Roman" w:hAnsi="Arial" w:cs="Arial"/>
          <w:sz w:val="20"/>
          <w:szCs w:val="20"/>
          <w:lang w:val="en-US"/>
        </w:rPr>
        <w:t>r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>ed under cond</w:t>
      </w:r>
      <w:r w:rsidR="00823AD1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A872FB">
        <w:rPr>
          <w:rFonts w:ascii="Arial" w:eastAsia="Times New Roman" w:hAnsi="Arial" w:cs="Arial"/>
          <w:sz w:val="20"/>
          <w:szCs w:val="20"/>
          <w:lang w:val="en-US"/>
        </w:rPr>
        <w:t xml:space="preserve">tion </w:t>
      </w:r>
      <w:r w:rsidR="00823AD1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A14AFE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823AD1">
        <w:rPr>
          <w:rFonts w:ascii="Arial" w:eastAsia="Times New Roman" w:hAnsi="Arial" w:cs="Arial"/>
          <w:sz w:val="20"/>
          <w:szCs w:val="20"/>
          <w:lang w:val="en-US"/>
        </w:rPr>
        <w:t xml:space="preserve"> (b) and (c) </w:t>
      </w:r>
      <w:r w:rsidR="00823AD1">
        <w:rPr>
          <w:rFonts w:ascii="Arial" w:eastAsia="Times New Roman" w:hAnsi="Arial" w:cs="Arial"/>
          <w:sz w:val="20"/>
          <w:szCs w:val="20"/>
          <w:lang w:val="en-US"/>
        </w:rPr>
        <w:tab/>
      </w:r>
      <w:r w:rsidR="00370BCB">
        <w:rPr>
          <w:rFonts w:ascii="Arial" w:eastAsia="Times New Roman" w:hAnsi="Arial" w:cs="Arial"/>
          <w:sz w:val="20"/>
          <w:szCs w:val="20"/>
          <w:lang w:val="en-US"/>
        </w:rPr>
        <w:t xml:space="preserve">year </w:t>
      </w:r>
      <w:r w:rsidR="00B33E77">
        <w:rPr>
          <w:rFonts w:ascii="Arial" w:eastAsia="Times New Roman" w:hAnsi="Arial" w:cs="Arial"/>
          <w:sz w:val="20"/>
          <w:szCs w:val="20"/>
          <w:lang w:val="en-US"/>
        </w:rPr>
        <w:t>unless</w:t>
      </w:r>
      <w:r w:rsidR="00D9599E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B33E7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2CEE7490" w14:textId="77777777" w:rsidR="00D9599E" w:rsidRDefault="00D9599E" w:rsidP="00E922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93E9958" w14:textId="2B860F14" w:rsidR="00D9599E" w:rsidRDefault="00D9599E" w:rsidP="00E922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lastRenderedPageBreak/>
        <w:tab/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.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T</w:t>
      </w:r>
      <w:r w:rsidR="00B33E77">
        <w:rPr>
          <w:rFonts w:ascii="Arial" w:eastAsia="Times New Roman" w:hAnsi="Arial" w:cs="Arial"/>
          <w:sz w:val="20"/>
          <w:szCs w:val="20"/>
          <w:lang w:val="en-US"/>
        </w:rPr>
        <w:t xml:space="preserve">here </w:t>
      </w:r>
      <w:r w:rsidR="00FF5878">
        <w:rPr>
          <w:rFonts w:ascii="Arial" w:eastAsia="Times New Roman" w:hAnsi="Arial" w:cs="Arial"/>
          <w:sz w:val="20"/>
          <w:szCs w:val="20"/>
          <w:lang w:val="en-US"/>
        </w:rPr>
        <w:t xml:space="preserve">are </w:t>
      </w:r>
      <w:r w:rsidR="00B33E77">
        <w:rPr>
          <w:rFonts w:ascii="Arial" w:eastAsia="Times New Roman" w:hAnsi="Arial" w:cs="Arial"/>
          <w:sz w:val="20"/>
          <w:szCs w:val="20"/>
          <w:lang w:val="en-US"/>
        </w:rPr>
        <w:t xml:space="preserve">reasons provided in writing to </w:t>
      </w:r>
      <w:r w:rsidR="00D77DE1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B33E77">
        <w:rPr>
          <w:rFonts w:ascii="Arial" w:eastAsia="Times New Roman" w:hAnsi="Arial" w:cs="Arial"/>
          <w:sz w:val="20"/>
          <w:szCs w:val="20"/>
          <w:lang w:val="en-US"/>
        </w:rPr>
        <w:t xml:space="preserve">CRC Manager </w:t>
      </w:r>
      <w:r w:rsidR="00D77DE1">
        <w:rPr>
          <w:rFonts w:ascii="Arial" w:eastAsia="Times New Roman" w:hAnsi="Arial" w:cs="Arial"/>
          <w:sz w:val="20"/>
          <w:szCs w:val="20"/>
          <w:lang w:val="en-US"/>
        </w:rPr>
        <w:t xml:space="preserve">by the consent holder </w:t>
      </w:r>
      <w:r w:rsidR="007A2F08">
        <w:rPr>
          <w:rFonts w:ascii="Arial" w:eastAsia="Times New Roman" w:hAnsi="Arial" w:cs="Arial"/>
          <w:sz w:val="20"/>
          <w:szCs w:val="20"/>
          <w:lang w:val="en-US"/>
        </w:rPr>
        <w:t xml:space="preserve">as 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7A2F08">
        <w:rPr>
          <w:rFonts w:ascii="Arial" w:eastAsia="Times New Roman" w:hAnsi="Arial" w:cs="Arial"/>
          <w:sz w:val="20"/>
          <w:szCs w:val="20"/>
          <w:lang w:val="en-US"/>
        </w:rPr>
        <w:t xml:space="preserve">to </w:t>
      </w:r>
      <w:r w:rsidR="00B33E77">
        <w:rPr>
          <w:rFonts w:ascii="Arial" w:eastAsia="Times New Roman" w:hAnsi="Arial" w:cs="Arial"/>
          <w:sz w:val="20"/>
          <w:szCs w:val="20"/>
          <w:lang w:val="en-US"/>
        </w:rPr>
        <w:t xml:space="preserve">why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it would be inappropriate to adopt the recommendation: and </w:t>
      </w:r>
    </w:p>
    <w:p w14:paraId="2D57A1D4" w14:textId="77777777" w:rsidR="00D9599E" w:rsidRDefault="00D9599E" w:rsidP="00E922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0D6A899C" w14:textId="73CED15D" w:rsidR="006E6B21" w:rsidRDefault="00D9599E" w:rsidP="00E922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  <w:t>ii.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T</w:t>
      </w:r>
      <w:r w:rsidR="006E6B21">
        <w:rPr>
          <w:rFonts w:ascii="Arial" w:eastAsia="Times New Roman" w:hAnsi="Arial" w:cs="Arial"/>
          <w:sz w:val="20"/>
          <w:szCs w:val="20"/>
          <w:lang w:val="en-US"/>
        </w:rPr>
        <w:t xml:space="preserve">he CRC Manager agrees </w:t>
      </w:r>
      <w:r w:rsidR="00FF5878">
        <w:rPr>
          <w:rFonts w:ascii="Arial" w:eastAsia="Times New Roman" w:hAnsi="Arial" w:cs="Arial"/>
          <w:sz w:val="20"/>
          <w:szCs w:val="20"/>
          <w:lang w:val="en-US"/>
        </w:rPr>
        <w:t xml:space="preserve">that the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recommendation </w:t>
      </w:r>
      <w:r w:rsidR="00FF5878">
        <w:rPr>
          <w:rFonts w:ascii="Arial" w:eastAsia="Times New Roman" w:hAnsi="Arial" w:cs="Arial"/>
          <w:sz w:val="20"/>
          <w:szCs w:val="20"/>
          <w:lang w:val="en-US"/>
        </w:rPr>
        <w:t>should not be adopted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for the 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reasons provided by the consent holder</w:t>
      </w:r>
      <w:r w:rsidR="00FF5878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0CBC3A8D" w14:textId="65BB6CEC" w:rsidR="00B04837" w:rsidRDefault="00B04837" w:rsidP="00B048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6A14C81" w14:textId="59256C29" w:rsidR="00112514" w:rsidRDefault="00112514" w:rsidP="001125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E6D83">
        <w:rPr>
          <w:rFonts w:ascii="Arial" w:eastAsia="Times New Roman" w:hAnsi="Arial" w:cs="Arial"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sz w:val="20"/>
          <w:szCs w:val="20"/>
          <w:lang w:val="en-US"/>
        </w:rPr>
        <w:t>5</w:t>
      </w:r>
      <w:r w:rsidRPr="003E6D83"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The consent holder may cease to use some or all of the sprinkler towers, and may 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remove some or all of the sprinkler towers, provided that the fog cannons are introduced in 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accordance with condition 14 and the fog cannons are continued to be used and condition 16 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is not invoked. </w:t>
      </w:r>
    </w:p>
    <w:p w14:paraId="67F7A962" w14:textId="77777777" w:rsidR="00112514" w:rsidRDefault="00112514" w:rsidP="001125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00E8F2A" w14:textId="7ED09122" w:rsidR="00023080" w:rsidRPr="00B22F6D" w:rsidRDefault="003E6D83" w:rsidP="003E6D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112514" w:rsidRPr="00B22F6D">
        <w:rPr>
          <w:rFonts w:ascii="Arial" w:eastAsia="Times New Roman" w:hAnsi="Arial" w:cs="Arial"/>
          <w:sz w:val="20"/>
          <w:szCs w:val="20"/>
          <w:lang w:val="en-US"/>
        </w:rPr>
        <w:t>6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  <w:t>In the event that the fog cannons are not adopted as a mitigation measure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pursuant to 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ab/>
        <w:t>condition 1</w:t>
      </w:r>
      <w:r w:rsidR="00A14AFE" w:rsidRPr="00B22F6D">
        <w:rPr>
          <w:rFonts w:ascii="Arial" w:eastAsia="Times New Roman" w:hAnsi="Arial" w:cs="Arial"/>
          <w:sz w:val="20"/>
          <w:szCs w:val="20"/>
          <w:lang w:val="en-US"/>
        </w:rPr>
        <w:t>4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>, the consent holder shall</w:t>
      </w:r>
      <w:r w:rsidR="00976886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23080" w:rsidRPr="00B22F6D">
        <w:rPr>
          <w:rFonts w:ascii="Arial" w:eastAsia="Times New Roman" w:hAnsi="Arial" w:cs="Arial"/>
          <w:sz w:val="20"/>
          <w:szCs w:val="20"/>
          <w:lang w:val="en-US"/>
        </w:rPr>
        <w:t>routinely use a second water cart.</w:t>
      </w:r>
    </w:p>
    <w:p w14:paraId="138D13E1" w14:textId="77777777" w:rsidR="00023080" w:rsidRPr="00B22F6D" w:rsidRDefault="00023080" w:rsidP="003E6D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1483A2D" w14:textId="51765DD9" w:rsidR="003E6D83" w:rsidRPr="00B22F6D" w:rsidRDefault="00023080" w:rsidP="003E6D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112514" w:rsidRPr="00B22F6D">
        <w:rPr>
          <w:rFonts w:ascii="Arial" w:eastAsia="Times New Roman" w:hAnsi="Arial" w:cs="Arial"/>
          <w:sz w:val="20"/>
          <w:szCs w:val="20"/>
          <w:lang w:val="en-US"/>
        </w:rPr>
        <w:t>7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  <w:t xml:space="preserve">The consent holder shall 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engage an AQE to make recommendations on 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how the second 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  <w:t xml:space="preserve">water cart is 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to be </w:t>
      </w:r>
      <w:r w:rsidR="00B46A6D" w:rsidRPr="00B22F6D">
        <w:rPr>
          <w:rFonts w:ascii="Arial" w:eastAsia="Times New Roman" w:hAnsi="Arial" w:cs="Arial"/>
          <w:sz w:val="20"/>
          <w:szCs w:val="20"/>
          <w:lang w:val="en-US"/>
        </w:rPr>
        <w:t>routine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>ly</w:t>
      </w:r>
      <w:r w:rsidR="00B46A6D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>use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at the coal stockyard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pursuant to condition 16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recommendations shall 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>include</w:t>
      </w:r>
      <w:r w:rsidR="006C3484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but not be limited to</w:t>
      </w:r>
      <w:r w:rsidR="00976886" w:rsidRPr="00B22F6D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5FBF6F23" w14:textId="77777777" w:rsidR="00B6020D" w:rsidRPr="00B22F6D" w:rsidRDefault="00B6020D" w:rsidP="003E6D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AE8929C" w14:textId="4FEB56A1" w:rsidR="007158E2" w:rsidRPr="00B22F6D" w:rsidRDefault="003E6D83" w:rsidP="007158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  <w:t>(a)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7158E2" w:rsidRPr="00B22F6D">
        <w:rPr>
          <w:rFonts w:ascii="Arial" w:eastAsia="Times New Roman" w:hAnsi="Arial" w:cs="Arial"/>
          <w:sz w:val="20"/>
          <w:szCs w:val="20"/>
          <w:lang w:val="en-US"/>
        </w:rPr>
        <w:t>The type and capacity of the second water cart to be used;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and</w:t>
      </w:r>
    </w:p>
    <w:p w14:paraId="383CE22E" w14:textId="77777777" w:rsidR="00FA7EB5" w:rsidRPr="00B22F6D" w:rsidRDefault="00FA7EB5" w:rsidP="007158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74D3B12" w14:textId="06462FDF" w:rsidR="007158E2" w:rsidRPr="00B22F6D" w:rsidRDefault="007158E2" w:rsidP="007158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>(b)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B46A6D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The circumstances when the 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second water cart </w:t>
      </w:r>
      <w:r w:rsidR="00B46A6D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is 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>be used,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includ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>ing</w:t>
      </w:r>
      <w:r w:rsidR="006C3484" w:rsidRPr="00B22F6D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48DFF78E" w14:textId="77777777" w:rsidR="007158E2" w:rsidRPr="00B22F6D" w:rsidRDefault="007158E2" w:rsidP="007158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328F081" w14:textId="723CEAE4" w:rsidR="007158E2" w:rsidRPr="00B22F6D" w:rsidRDefault="007158E2" w:rsidP="007158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="00B46A6D" w:rsidRPr="00B22F6D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End"/>
      <w:r w:rsidR="00B46A6D" w:rsidRPr="00B22F6D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>M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>onths of the year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14:paraId="649F709C" w14:textId="77777777" w:rsidR="007158E2" w:rsidRPr="00B22F6D" w:rsidRDefault="007158E2" w:rsidP="007158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3AFF227" w14:textId="29180F2E" w:rsidR="007158E2" w:rsidRPr="00B22F6D" w:rsidRDefault="007158E2" w:rsidP="007158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B46A6D" w:rsidRPr="00B22F6D">
        <w:rPr>
          <w:rFonts w:ascii="Arial" w:eastAsia="Times New Roman" w:hAnsi="Arial" w:cs="Arial"/>
          <w:sz w:val="20"/>
          <w:szCs w:val="20"/>
          <w:lang w:val="en-US"/>
        </w:rPr>
        <w:t>ii.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>Meteorological</w:t>
      </w:r>
      <w:r w:rsidR="003E6D83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conditions 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or 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>forecast</w:t>
      </w:r>
      <w:r w:rsidR="00B46A6D" w:rsidRPr="00B22F6D">
        <w:rPr>
          <w:rFonts w:ascii="Arial" w:eastAsia="Times New Roman" w:hAnsi="Arial" w:cs="Arial"/>
          <w:sz w:val="20"/>
          <w:szCs w:val="20"/>
          <w:lang w:val="en-US"/>
        </w:rPr>
        <w:t>ed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conditions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>; and</w:t>
      </w:r>
    </w:p>
    <w:p w14:paraId="1FE9A813" w14:textId="77777777" w:rsidR="007158E2" w:rsidRPr="00B22F6D" w:rsidRDefault="007158E2" w:rsidP="007158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1E19593" w14:textId="2F627F65" w:rsidR="007158E2" w:rsidRPr="00B22F6D" w:rsidRDefault="007158E2" w:rsidP="007158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B46A6D" w:rsidRPr="00B22F6D">
        <w:rPr>
          <w:rFonts w:ascii="Arial" w:eastAsia="Times New Roman" w:hAnsi="Arial" w:cs="Arial"/>
          <w:sz w:val="20"/>
          <w:szCs w:val="20"/>
          <w:lang w:val="en-US"/>
        </w:rPr>
        <w:t>iii.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The results of the 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>monitoring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carried out in accordance with conditions </w:t>
      </w:r>
      <w:r w:rsidR="00B209F4" w:rsidRPr="00B22F6D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>4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>, 2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>7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ab/>
        <w:t>and 2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>8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14:paraId="1FE78975" w14:textId="77777777" w:rsidR="00AC40E0" w:rsidRPr="00B22F6D" w:rsidRDefault="00AC40E0" w:rsidP="00B048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FD6999F" w14:textId="206F585C" w:rsidR="00112514" w:rsidRPr="00B22F6D" w:rsidRDefault="00370BCB" w:rsidP="00370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112514" w:rsidRPr="00B22F6D">
        <w:rPr>
          <w:rFonts w:ascii="Arial" w:eastAsia="Times New Roman" w:hAnsi="Arial" w:cs="Arial"/>
          <w:sz w:val="20"/>
          <w:szCs w:val="20"/>
          <w:lang w:val="en-US"/>
        </w:rPr>
        <w:t>8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112514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A copy of the recommendations prepared under condition 17 shall be forwarded to the </w:t>
      </w:r>
      <w:r w:rsidR="00112514" w:rsidRPr="00B22F6D">
        <w:rPr>
          <w:rFonts w:ascii="Arial" w:eastAsia="Times New Roman" w:hAnsi="Arial" w:cs="Arial"/>
          <w:sz w:val="20"/>
          <w:szCs w:val="20"/>
          <w:lang w:val="en-US"/>
        </w:rPr>
        <w:tab/>
        <w:t>C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>RC Manager</w:t>
      </w:r>
      <w:r w:rsidR="00112514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14:paraId="40B1676F" w14:textId="77777777" w:rsidR="00112514" w:rsidRPr="00B22F6D" w:rsidRDefault="00112514" w:rsidP="00370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D8568E4" w14:textId="7E3CFA99" w:rsidR="00370BCB" w:rsidRPr="00B22F6D" w:rsidRDefault="00112514" w:rsidP="00370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>19</w:t>
      </w:r>
      <w:r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>If relevant, t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he consent holder shall </w:t>
      </w:r>
      <w:r w:rsidR="00F959AC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implement 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023080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routine use of a second water cart </w:t>
      </w:r>
      <w:r w:rsidR="005A4852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023080" w:rsidRPr="00B22F6D">
        <w:rPr>
          <w:rFonts w:ascii="Arial" w:eastAsia="Times New Roman" w:hAnsi="Arial" w:cs="Arial"/>
          <w:sz w:val="20"/>
          <w:szCs w:val="20"/>
          <w:lang w:val="en-US"/>
        </w:rPr>
        <w:t>pursuant to condition 1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>6</w:t>
      </w:r>
      <w:r w:rsidR="00023080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, and in accordance 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>recommendations set out in condition 1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>7</w:t>
      </w:r>
      <w:r w:rsidR="00023080" w:rsidRPr="00B22F6D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by the </w:t>
      </w:r>
      <w:r w:rsidR="005A4852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370BCB" w:rsidRPr="00B22F6D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November 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>immediately following the trial required under condition 1</w:t>
      </w:r>
      <w:r w:rsidR="00A14AFE" w:rsidRPr="00B22F6D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370BC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14:paraId="604150F1" w14:textId="77777777" w:rsidR="00AC40E0" w:rsidRPr="00FE7463" w:rsidRDefault="00AC40E0" w:rsidP="00370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val="en-US"/>
        </w:rPr>
      </w:pPr>
    </w:p>
    <w:p w14:paraId="1099BE86" w14:textId="07788185" w:rsidR="00F77C8B" w:rsidRDefault="00112514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2F6D">
        <w:rPr>
          <w:rFonts w:ascii="Arial" w:eastAsia="Times New Roman" w:hAnsi="Arial" w:cs="Arial"/>
          <w:sz w:val="20"/>
          <w:szCs w:val="20"/>
          <w:lang w:val="en-US"/>
        </w:rPr>
        <w:t>20</w:t>
      </w:r>
      <w:r w:rsidR="00976886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Where the 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forecast of the annual throughput of coal made in accordance 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ab/>
        <w:t>with condition 9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ab/>
        <w:t xml:space="preserve">is to 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>fall below</w:t>
      </w:r>
      <w:r w:rsidR="007158E2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1.75 million </w:t>
      </w:r>
      <w:proofErr w:type="spellStart"/>
      <w:r w:rsidR="00A93B00" w:rsidRPr="00B22F6D">
        <w:rPr>
          <w:rFonts w:ascii="Arial" w:eastAsia="Times New Roman" w:hAnsi="Arial" w:cs="Arial"/>
          <w:sz w:val="20"/>
          <w:szCs w:val="20"/>
          <w:lang w:val="en-US"/>
        </w:rPr>
        <w:t>tonnes</w:t>
      </w:r>
      <w:proofErr w:type="spellEnd"/>
      <w:r w:rsidR="00A93B00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77C8B" w:rsidRPr="00B22F6D">
        <w:rPr>
          <w:rFonts w:ascii="Arial" w:eastAsia="Times New Roman" w:hAnsi="Arial" w:cs="Arial"/>
          <w:sz w:val="20"/>
          <w:szCs w:val="20"/>
        </w:rPr>
        <w:t xml:space="preserve">over </w:t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B22F6D">
        <w:rPr>
          <w:rFonts w:ascii="Arial" w:eastAsia="Times New Roman" w:hAnsi="Arial" w:cs="Arial"/>
          <w:sz w:val="20"/>
          <w:szCs w:val="20"/>
          <w:lang w:val="en-US"/>
        </w:rPr>
        <w:t xml:space="preserve">following </w:t>
      </w:r>
      <w:r w:rsidR="003471E6" w:rsidRPr="00B22F6D">
        <w:rPr>
          <w:rFonts w:ascii="Arial" w:eastAsia="Times New Roman" w:hAnsi="Arial" w:cs="Arial"/>
          <w:sz w:val="20"/>
          <w:szCs w:val="20"/>
          <w:lang w:val="en-US"/>
        </w:rPr>
        <w:t>Calendar Year</w:t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>, then the consent holder</w:t>
      </w:r>
      <w:r w:rsidR="007158E2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may </w:t>
      </w:r>
      <w:r w:rsidR="00B22F6D">
        <w:rPr>
          <w:rFonts w:ascii="Arial" w:eastAsia="Times New Roman" w:hAnsi="Arial" w:cs="Arial"/>
          <w:sz w:val="20"/>
          <w:szCs w:val="20"/>
          <w:lang w:val="en-US"/>
        </w:rPr>
        <w:tab/>
      </w:r>
      <w:r w:rsidR="007158E2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cease using the 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mitigation measure </w:t>
      </w:r>
      <w:r w:rsidR="00722FEB" w:rsidRPr="00B22F6D">
        <w:rPr>
          <w:rFonts w:ascii="Arial" w:eastAsia="Times New Roman" w:hAnsi="Arial" w:cs="Arial"/>
          <w:sz w:val="20"/>
          <w:szCs w:val="20"/>
          <w:lang w:val="en-US"/>
        </w:rPr>
        <w:t>invoked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u</w:t>
      </w:r>
      <w:r w:rsidR="007158E2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nder 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either </w:t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>condition 1</w:t>
      </w:r>
      <w:r w:rsidR="00A14AFE" w:rsidRPr="00B22F6D">
        <w:rPr>
          <w:rFonts w:ascii="Arial" w:eastAsia="Times New Roman" w:hAnsi="Arial" w:cs="Arial"/>
          <w:sz w:val="20"/>
          <w:szCs w:val="20"/>
          <w:lang w:val="en-US"/>
        </w:rPr>
        <w:t>4</w:t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23AD1" w:rsidRPr="00B22F6D">
        <w:rPr>
          <w:rFonts w:ascii="Arial" w:eastAsia="Times New Roman" w:hAnsi="Arial" w:cs="Arial"/>
          <w:sz w:val="20"/>
          <w:szCs w:val="20"/>
          <w:lang w:val="en-US"/>
        </w:rPr>
        <w:t>o</w:t>
      </w:r>
      <w:r w:rsidR="00CF3FCC" w:rsidRPr="00B22F6D">
        <w:rPr>
          <w:rFonts w:ascii="Arial" w:eastAsia="Times New Roman" w:hAnsi="Arial" w:cs="Arial"/>
          <w:sz w:val="20"/>
          <w:szCs w:val="20"/>
          <w:lang w:val="en-US"/>
        </w:rPr>
        <w:t>r</w:t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F3FCC" w:rsidRPr="00B22F6D">
        <w:rPr>
          <w:rFonts w:ascii="Arial" w:eastAsia="Times New Roman" w:hAnsi="Arial" w:cs="Arial"/>
          <w:sz w:val="20"/>
          <w:szCs w:val="20"/>
          <w:lang w:val="en-US"/>
        </w:rPr>
        <w:t xml:space="preserve">condition </w:t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B22F6D" w:rsidRPr="00B22F6D">
        <w:rPr>
          <w:rFonts w:ascii="Arial" w:eastAsia="Times New Roman" w:hAnsi="Arial" w:cs="Arial"/>
          <w:sz w:val="20"/>
          <w:szCs w:val="20"/>
          <w:lang w:val="en-US"/>
        </w:rPr>
        <w:t>6</w:t>
      </w:r>
      <w:r w:rsidR="00F77C8B" w:rsidRPr="00B22F6D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F77C8B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1EBBF0CF" w14:textId="77777777" w:rsidR="00F77C8B" w:rsidRDefault="00F77C8B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E3365F" w14:textId="6681CBA6" w:rsidR="003471E6" w:rsidRPr="00A14AFE" w:rsidRDefault="005A4852" w:rsidP="009507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22F6D">
        <w:rPr>
          <w:rFonts w:ascii="Arial" w:hAnsi="Arial" w:cs="Arial"/>
          <w:sz w:val="20"/>
          <w:szCs w:val="20"/>
        </w:rPr>
        <w:t>2</w:t>
      </w:r>
      <w:r w:rsidR="00112514" w:rsidRPr="00B22F6D">
        <w:rPr>
          <w:rFonts w:ascii="Arial" w:hAnsi="Arial" w:cs="Arial"/>
          <w:sz w:val="20"/>
          <w:szCs w:val="20"/>
        </w:rPr>
        <w:t>1</w:t>
      </w:r>
      <w:r w:rsidR="00A14AFE" w:rsidRPr="00B22F6D">
        <w:rPr>
          <w:rFonts w:ascii="Arial" w:hAnsi="Arial" w:cs="Arial"/>
          <w:b/>
          <w:bCs/>
          <w:sz w:val="20"/>
          <w:szCs w:val="20"/>
        </w:rPr>
        <w:tab/>
      </w:r>
      <w:r w:rsidR="003471E6" w:rsidRPr="00B22F6D">
        <w:rPr>
          <w:rFonts w:ascii="Arial" w:hAnsi="Arial" w:cs="Arial"/>
          <w:sz w:val="20"/>
          <w:szCs w:val="20"/>
        </w:rPr>
        <w:t>If condition 10 is invoked more than once then the requirement</w:t>
      </w:r>
      <w:r w:rsidR="00FE7463" w:rsidRPr="00B22F6D">
        <w:rPr>
          <w:rFonts w:ascii="Arial" w:hAnsi="Arial" w:cs="Arial"/>
          <w:sz w:val="20"/>
          <w:szCs w:val="20"/>
        </w:rPr>
        <w:t>s</w:t>
      </w:r>
      <w:r w:rsidR="003471E6" w:rsidRPr="00B22F6D">
        <w:rPr>
          <w:rFonts w:ascii="Arial" w:hAnsi="Arial" w:cs="Arial"/>
          <w:sz w:val="20"/>
          <w:szCs w:val="20"/>
        </w:rPr>
        <w:t xml:space="preserve"> </w:t>
      </w:r>
      <w:r w:rsidR="00FE7463" w:rsidRPr="00B22F6D">
        <w:rPr>
          <w:rFonts w:ascii="Arial" w:hAnsi="Arial" w:cs="Arial"/>
          <w:sz w:val="20"/>
          <w:szCs w:val="20"/>
        </w:rPr>
        <w:t xml:space="preserve">under either condition 14 </w:t>
      </w:r>
      <w:r w:rsidR="00FE7463" w:rsidRPr="00B22F6D">
        <w:rPr>
          <w:rFonts w:ascii="Arial" w:hAnsi="Arial" w:cs="Arial"/>
          <w:sz w:val="20"/>
          <w:szCs w:val="20"/>
        </w:rPr>
        <w:tab/>
        <w:t>or condition 1</w:t>
      </w:r>
      <w:r w:rsidR="00B22F6D">
        <w:rPr>
          <w:rFonts w:ascii="Arial" w:hAnsi="Arial" w:cs="Arial"/>
          <w:sz w:val="20"/>
          <w:szCs w:val="20"/>
        </w:rPr>
        <w:t>6</w:t>
      </w:r>
      <w:r w:rsidR="00FE7463" w:rsidRPr="00B22F6D">
        <w:rPr>
          <w:rFonts w:ascii="Arial" w:hAnsi="Arial" w:cs="Arial"/>
          <w:sz w:val="20"/>
          <w:szCs w:val="20"/>
        </w:rPr>
        <w:t xml:space="preserve"> will again apply.  However, a fog cannon </w:t>
      </w:r>
      <w:r w:rsidR="003471E6" w:rsidRPr="00B22F6D">
        <w:rPr>
          <w:rFonts w:ascii="Arial" w:hAnsi="Arial" w:cs="Arial"/>
          <w:sz w:val="20"/>
          <w:szCs w:val="20"/>
        </w:rPr>
        <w:t xml:space="preserve">trial </w:t>
      </w:r>
      <w:r w:rsidR="00FE7463" w:rsidRPr="00B22F6D">
        <w:rPr>
          <w:rFonts w:ascii="Arial" w:hAnsi="Arial" w:cs="Arial"/>
          <w:sz w:val="20"/>
          <w:szCs w:val="20"/>
        </w:rPr>
        <w:t>under c</w:t>
      </w:r>
      <w:r w:rsidR="003471E6" w:rsidRPr="00B22F6D">
        <w:rPr>
          <w:rFonts w:ascii="Arial" w:hAnsi="Arial" w:cs="Arial"/>
          <w:sz w:val="20"/>
          <w:szCs w:val="20"/>
        </w:rPr>
        <w:t>ondition 1</w:t>
      </w:r>
      <w:r w:rsidR="00722FEB" w:rsidRPr="00B22F6D">
        <w:rPr>
          <w:rFonts w:ascii="Arial" w:hAnsi="Arial" w:cs="Arial"/>
          <w:sz w:val="20"/>
          <w:szCs w:val="20"/>
        </w:rPr>
        <w:t>2</w:t>
      </w:r>
      <w:r w:rsidR="00FE7463" w:rsidRPr="00B22F6D">
        <w:rPr>
          <w:rFonts w:ascii="Arial" w:hAnsi="Arial" w:cs="Arial"/>
          <w:sz w:val="20"/>
          <w:szCs w:val="20"/>
        </w:rPr>
        <w:t>;</w:t>
      </w:r>
      <w:r w:rsidR="003471E6" w:rsidRPr="00B22F6D">
        <w:rPr>
          <w:rFonts w:ascii="Arial" w:hAnsi="Arial" w:cs="Arial"/>
          <w:sz w:val="20"/>
          <w:szCs w:val="20"/>
        </w:rPr>
        <w:t xml:space="preserve"> </w:t>
      </w:r>
      <w:r w:rsidR="00023080" w:rsidRPr="00B22F6D">
        <w:rPr>
          <w:rFonts w:ascii="Arial" w:hAnsi="Arial" w:cs="Arial"/>
          <w:sz w:val="20"/>
          <w:szCs w:val="20"/>
        </w:rPr>
        <w:t xml:space="preserve"> or</w:t>
      </w:r>
      <w:r w:rsidR="00FE7463" w:rsidRPr="00B22F6D">
        <w:rPr>
          <w:rFonts w:ascii="Arial" w:hAnsi="Arial" w:cs="Arial"/>
          <w:sz w:val="20"/>
          <w:szCs w:val="20"/>
        </w:rPr>
        <w:t>,</w:t>
      </w:r>
      <w:r w:rsidR="00023080" w:rsidRPr="00B22F6D">
        <w:rPr>
          <w:rFonts w:ascii="Arial" w:hAnsi="Arial" w:cs="Arial"/>
          <w:sz w:val="20"/>
          <w:szCs w:val="20"/>
        </w:rPr>
        <w:t xml:space="preserve"> </w:t>
      </w:r>
      <w:r w:rsidR="00112514" w:rsidRPr="00B22F6D">
        <w:rPr>
          <w:rFonts w:ascii="Arial" w:hAnsi="Arial" w:cs="Arial"/>
          <w:sz w:val="20"/>
          <w:szCs w:val="20"/>
        </w:rPr>
        <w:tab/>
      </w:r>
      <w:r w:rsidRPr="00B22F6D">
        <w:rPr>
          <w:rFonts w:ascii="Arial" w:hAnsi="Arial" w:cs="Arial"/>
          <w:sz w:val="20"/>
          <w:szCs w:val="20"/>
        </w:rPr>
        <w:t>alternatively</w:t>
      </w:r>
      <w:r w:rsidR="00FE7463" w:rsidRPr="00B22F6D">
        <w:rPr>
          <w:rFonts w:ascii="Arial" w:hAnsi="Arial" w:cs="Arial"/>
          <w:sz w:val="20"/>
          <w:szCs w:val="20"/>
        </w:rPr>
        <w:t>,</w:t>
      </w:r>
      <w:r w:rsidRPr="00B22F6D">
        <w:rPr>
          <w:rFonts w:ascii="Arial" w:hAnsi="Arial" w:cs="Arial"/>
          <w:sz w:val="20"/>
          <w:szCs w:val="20"/>
        </w:rPr>
        <w:t xml:space="preserve"> the </w:t>
      </w:r>
      <w:r w:rsidR="00023080" w:rsidRPr="00B22F6D">
        <w:rPr>
          <w:rFonts w:ascii="Arial" w:hAnsi="Arial" w:cs="Arial"/>
          <w:sz w:val="20"/>
          <w:szCs w:val="20"/>
        </w:rPr>
        <w:t>engage</w:t>
      </w:r>
      <w:r w:rsidR="00FE7463" w:rsidRPr="00B22F6D">
        <w:rPr>
          <w:rFonts w:ascii="Arial" w:hAnsi="Arial" w:cs="Arial"/>
          <w:sz w:val="20"/>
          <w:szCs w:val="20"/>
        </w:rPr>
        <w:t>ment</w:t>
      </w:r>
      <w:r w:rsidR="00023080" w:rsidRPr="00B22F6D">
        <w:rPr>
          <w:rFonts w:ascii="Arial" w:hAnsi="Arial" w:cs="Arial"/>
          <w:sz w:val="20"/>
          <w:szCs w:val="20"/>
        </w:rPr>
        <w:t xml:space="preserve"> </w:t>
      </w:r>
      <w:r w:rsidR="00FE7463" w:rsidRPr="00B22F6D">
        <w:rPr>
          <w:rFonts w:ascii="Arial" w:hAnsi="Arial" w:cs="Arial"/>
          <w:sz w:val="20"/>
          <w:szCs w:val="20"/>
        </w:rPr>
        <w:t xml:space="preserve">of </w:t>
      </w:r>
      <w:r w:rsidR="00023080" w:rsidRPr="00B22F6D">
        <w:rPr>
          <w:rFonts w:ascii="Arial" w:hAnsi="Arial" w:cs="Arial"/>
          <w:sz w:val="20"/>
          <w:szCs w:val="20"/>
        </w:rPr>
        <w:t xml:space="preserve">an AQE </w:t>
      </w:r>
      <w:r w:rsidR="00FE7463" w:rsidRPr="00B22F6D">
        <w:rPr>
          <w:rFonts w:ascii="Arial" w:hAnsi="Arial" w:cs="Arial"/>
          <w:sz w:val="20"/>
          <w:szCs w:val="20"/>
        </w:rPr>
        <w:t xml:space="preserve">to make recommendations for the routine use of a </w:t>
      </w:r>
      <w:r w:rsidR="00112514" w:rsidRPr="00B22F6D">
        <w:rPr>
          <w:rFonts w:ascii="Arial" w:hAnsi="Arial" w:cs="Arial"/>
          <w:sz w:val="20"/>
          <w:szCs w:val="20"/>
        </w:rPr>
        <w:tab/>
      </w:r>
      <w:r w:rsidR="00FE7463" w:rsidRPr="00B22F6D">
        <w:rPr>
          <w:rFonts w:ascii="Arial" w:hAnsi="Arial" w:cs="Arial"/>
          <w:sz w:val="20"/>
          <w:szCs w:val="20"/>
        </w:rPr>
        <w:t xml:space="preserve">second water cart </w:t>
      </w:r>
      <w:r w:rsidRPr="00B22F6D">
        <w:rPr>
          <w:rFonts w:ascii="Arial" w:hAnsi="Arial" w:cs="Arial"/>
          <w:sz w:val="20"/>
          <w:szCs w:val="20"/>
        </w:rPr>
        <w:t>under condition 1</w:t>
      </w:r>
      <w:r w:rsidR="00722FEB" w:rsidRPr="00B22F6D">
        <w:rPr>
          <w:rFonts w:ascii="Arial" w:hAnsi="Arial" w:cs="Arial"/>
          <w:sz w:val="20"/>
          <w:szCs w:val="20"/>
        </w:rPr>
        <w:t>7</w:t>
      </w:r>
      <w:r w:rsidRPr="00B22F6D">
        <w:rPr>
          <w:rFonts w:ascii="Arial" w:hAnsi="Arial" w:cs="Arial"/>
          <w:sz w:val="20"/>
          <w:szCs w:val="20"/>
        </w:rPr>
        <w:t xml:space="preserve"> is not required </w:t>
      </w:r>
      <w:r w:rsidR="00FE7463" w:rsidRPr="00B22F6D">
        <w:rPr>
          <w:rFonts w:ascii="Arial" w:hAnsi="Arial" w:cs="Arial"/>
          <w:sz w:val="20"/>
          <w:szCs w:val="20"/>
        </w:rPr>
        <w:t>to be repeated</w:t>
      </w:r>
      <w:r w:rsidRPr="00B22F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F831BC" w14:textId="77777777" w:rsidR="003471E6" w:rsidRDefault="003471E6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254F58" w14:textId="04A98FA4" w:rsidR="005F0EBD" w:rsidRDefault="005F0EBD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MONITORING</w:t>
      </w:r>
    </w:p>
    <w:p w14:paraId="036C8DAA" w14:textId="736AB8C2" w:rsidR="005F0EBD" w:rsidRDefault="005F0EBD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D6E5F3" w14:textId="38D5D99C" w:rsidR="001A11E8" w:rsidRPr="001A11E8" w:rsidRDefault="005A4852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12514">
        <w:rPr>
          <w:rFonts w:ascii="Arial" w:hAnsi="Arial" w:cs="Arial"/>
          <w:sz w:val="20"/>
          <w:szCs w:val="20"/>
        </w:rPr>
        <w:t>2</w:t>
      </w:r>
      <w:r w:rsidR="005939ED">
        <w:tab/>
      </w:r>
      <w:r w:rsidR="00A213AA" w:rsidRPr="49580A12">
        <w:rPr>
          <w:rFonts w:ascii="Arial" w:hAnsi="Arial" w:cs="Arial"/>
          <w:sz w:val="20"/>
          <w:szCs w:val="20"/>
        </w:rPr>
        <w:t xml:space="preserve">At </w:t>
      </w:r>
      <w:r w:rsidR="001A11E8" w:rsidRPr="49580A12">
        <w:rPr>
          <w:rFonts w:ascii="Arial" w:hAnsi="Arial" w:cs="Arial"/>
          <w:sz w:val="20"/>
          <w:szCs w:val="20"/>
        </w:rPr>
        <w:t>the commencement of this consent, instruments capable of continuously</w:t>
      </w:r>
    </w:p>
    <w:p w14:paraId="4B791B07" w14:textId="680E5328" w:rsidR="001A11E8" w:rsidRPr="001A11E8" w:rsidRDefault="005939ED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 xml:space="preserve">monitoring and providing representative meteorological data for the </w:t>
      </w:r>
      <w:r w:rsidR="001A11E8" w:rsidRPr="005939ED">
        <w:rPr>
          <w:rFonts w:ascii="Arial" w:hAnsi="Arial" w:cs="Arial"/>
          <w:sz w:val="20"/>
          <w:szCs w:val="20"/>
        </w:rPr>
        <w:t>coal stockyard s</w:t>
      </w:r>
      <w:r w:rsidR="001A11E8" w:rsidRPr="001A11E8">
        <w:rPr>
          <w:rFonts w:ascii="Arial" w:hAnsi="Arial" w:cs="Arial"/>
          <w:sz w:val="20"/>
          <w:szCs w:val="20"/>
        </w:rPr>
        <w:t xml:space="preserve">hall be </w:t>
      </w:r>
      <w:r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>installed. The instruments shall be capable of measuring the following:</w:t>
      </w:r>
    </w:p>
    <w:p w14:paraId="04C73944" w14:textId="77777777" w:rsidR="000F3EDD" w:rsidRDefault="005939ED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0EB589" w14:textId="6A6D3BC9" w:rsidR="001A11E8" w:rsidRPr="001A11E8" w:rsidRDefault="000F3EDD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>(a)</w:t>
      </w:r>
      <w:r w:rsidR="005939ED"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 xml:space="preserve">Wind speed; </w:t>
      </w:r>
    </w:p>
    <w:p w14:paraId="7EEEA68F" w14:textId="77777777" w:rsidR="000F3EDD" w:rsidRDefault="005939ED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570204" w14:textId="518794D6" w:rsidR="001A11E8" w:rsidRPr="001A11E8" w:rsidRDefault="000F3EDD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>(b)</w:t>
      </w:r>
      <w:r w:rsidR="005939ED"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 xml:space="preserve">Wind direction; </w:t>
      </w:r>
    </w:p>
    <w:p w14:paraId="479AFA12" w14:textId="77777777" w:rsidR="000F3EDD" w:rsidRDefault="005939ED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7F5249A" w14:textId="1F786606" w:rsidR="001A11E8" w:rsidRPr="001A11E8" w:rsidRDefault="000F3EDD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>(c)</w:t>
      </w:r>
      <w:r w:rsidR="005939ED"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>Rainfall; and</w:t>
      </w:r>
    </w:p>
    <w:p w14:paraId="287174E2" w14:textId="77777777" w:rsidR="000F3EDD" w:rsidRDefault="005939ED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8A048E" w14:textId="239DD02E" w:rsidR="001A11E8" w:rsidRPr="001A11E8" w:rsidRDefault="000F3EDD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>(d)</w:t>
      </w:r>
      <w:r w:rsidR="005939ED"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>Temperature.</w:t>
      </w:r>
    </w:p>
    <w:p w14:paraId="06B3CAF1" w14:textId="3B659623" w:rsidR="001A11E8" w:rsidRDefault="001A11E8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DDA8E8" w14:textId="3D10C825" w:rsidR="001A11E8" w:rsidRPr="001A11E8" w:rsidRDefault="005A4852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12514">
        <w:rPr>
          <w:rFonts w:ascii="Arial" w:hAnsi="Arial" w:cs="Arial"/>
          <w:sz w:val="20"/>
          <w:szCs w:val="20"/>
        </w:rPr>
        <w:t>3</w:t>
      </w:r>
      <w:r w:rsidR="00C73920"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>The meteorological monitoring instruments shall be installed and used in accordance with the</w:t>
      </w:r>
    </w:p>
    <w:p w14:paraId="59A5A6B8" w14:textId="769539C7" w:rsidR="001A11E8" w:rsidRPr="001A11E8" w:rsidRDefault="00C73920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1A11E8" w:rsidRPr="001A11E8">
        <w:rPr>
          <w:rFonts w:ascii="Arial" w:hAnsi="Arial" w:cs="Arial"/>
          <w:sz w:val="20"/>
          <w:szCs w:val="20"/>
        </w:rPr>
        <w:t>following:</w:t>
      </w:r>
    </w:p>
    <w:p w14:paraId="0C1C86CF" w14:textId="77777777" w:rsidR="000F3EDD" w:rsidRDefault="000F3EDD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A2133D3" w14:textId="24018710" w:rsidR="001A11E8" w:rsidRPr="001A11E8" w:rsidRDefault="001A11E8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A11E8">
        <w:rPr>
          <w:rFonts w:ascii="Arial" w:hAnsi="Arial" w:cs="Arial"/>
          <w:sz w:val="20"/>
          <w:szCs w:val="20"/>
        </w:rPr>
        <w:t>(</w:t>
      </w:r>
      <w:r w:rsidR="00C73920">
        <w:rPr>
          <w:rFonts w:ascii="Arial" w:hAnsi="Arial" w:cs="Arial"/>
          <w:sz w:val="20"/>
          <w:szCs w:val="20"/>
        </w:rPr>
        <w:t>a</w:t>
      </w:r>
      <w:r w:rsidRPr="001A11E8">
        <w:rPr>
          <w:rFonts w:ascii="Arial" w:hAnsi="Arial" w:cs="Arial"/>
          <w:sz w:val="20"/>
          <w:szCs w:val="20"/>
        </w:rPr>
        <w:t>)</w:t>
      </w:r>
      <w:r w:rsidRPr="005939ED">
        <w:rPr>
          <w:rFonts w:ascii="Arial" w:hAnsi="Arial" w:cs="Arial"/>
          <w:sz w:val="20"/>
          <w:szCs w:val="20"/>
        </w:rPr>
        <w:tab/>
      </w:r>
      <w:r w:rsidRPr="001A11E8">
        <w:rPr>
          <w:rFonts w:ascii="Arial" w:hAnsi="Arial" w:cs="Arial"/>
          <w:sz w:val="20"/>
          <w:szCs w:val="20"/>
        </w:rPr>
        <w:t xml:space="preserve">The anemometer shall be installed at a height of at least </w:t>
      </w:r>
      <w:r w:rsidR="0012135E">
        <w:rPr>
          <w:rFonts w:ascii="Arial" w:hAnsi="Arial" w:cs="Arial"/>
          <w:sz w:val="20"/>
          <w:szCs w:val="20"/>
        </w:rPr>
        <w:t>ten</w:t>
      </w:r>
      <w:r w:rsidR="0012135E" w:rsidRPr="001A11E8">
        <w:rPr>
          <w:rFonts w:ascii="Arial" w:hAnsi="Arial" w:cs="Arial"/>
          <w:sz w:val="20"/>
          <w:szCs w:val="20"/>
        </w:rPr>
        <w:t xml:space="preserve"> </w:t>
      </w:r>
      <w:r w:rsidRPr="001A11E8">
        <w:rPr>
          <w:rFonts w:ascii="Arial" w:hAnsi="Arial" w:cs="Arial"/>
          <w:sz w:val="20"/>
          <w:szCs w:val="20"/>
        </w:rPr>
        <w:t>metres above natural</w:t>
      </w:r>
      <w:r w:rsidRPr="005939ED">
        <w:rPr>
          <w:rFonts w:ascii="Arial" w:hAnsi="Arial" w:cs="Arial"/>
          <w:sz w:val="20"/>
          <w:szCs w:val="20"/>
        </w:rPr>
        <w:t xml:space="preserve"> </w:t>
      </w:r>
      <w:r w:rsidRPr="005939ED">
        <w:rPr>
          <w:rFonts w:ascii="Arial" w:hAnsi="Arial" w:cs="Arial"/>
          <w:sz w:val="20"/>
          <w:szCs w:val="20"/>
        </w:rPr>
        <w:tab/>
      </w:r>
      <w:r w:rsidRPr="001A11E8">
        <w:rPr>
          <w:rFonts w:ascii="Arial" w:hAnsi="Arial" w:cs="Arial"/>
          <w:sz w:val="20"/>
          <w:szCs w:val="20"/>
        </w:rPr>
        <w:t xml:space="preserve">ground level and in accordance with </w:t>
      </w:r>
      <w:r w:rsidR="0012135E">
        <w:rPr>
          <w:rFonts w:ascii="Arial" w:hAnsi="Arial" w:cs="Arial"/>
          <w:sz w:val="20"/>
          <w:szCs w:val="20"/>
        </w:rPr>
        <w:t xml:space="preserve">AS/NZS 3580.14:2014 ‘Methods for sampling </w:t>
      </w:r>
      <w:r w:rsidR="00C74C5C">
        <w:rPr>
          <w:rFonts w:ascii="Arial" w:hAnsi="Arial" w:cs="Arial"/>
          <w:sz w:val="20"/>
          <w:szCs w:val="20"/>
        </w:rPr>
        <w:tab/>
      </w:r>
      <w:r w:rsidR="0012135E">
        <w:rPr>
          <w:rFonts w:ascii="Arial" w:hAnsi="Arial" w:cs="Arial"/>
          <w:sz w:val="20"/>
          <w:szCs w:val="20"/>
        </w:rPr>
        <w:t xml:space="preserve">and analysis of ambient air – Part 14: Meteorological monitoring for ambient air </w:t>
      </w:r>
      <w:r w:rsidR="00C74C5C">
        <w:rPr>
          <w:rFonts w:ascii="Arial" w:hAnsi="Arial" w:cs="Arial"/>
          <w:sz w:val="20"/>
          <w:szCs w:val="20"/>
        </w:rPr>
        <w:tab/>
      </w:r>
      <w:r w:rsidR="0012135E">
        <w:rPr>
          <w:rFonts w:ascii="Arial" w:hAnsi="Arial" w:cs="Arial"/>
          <w:sz w:val="20"/>
          <w:szCs w:val="20"/>
        </w:rPr>
        <w:t>quality monitoring’</w:t>
      </w:r>
      <w:r w:rsidRPr="001A11E8">
        <w:rPr>
          <w:rFonts w:ascii="Arial" w:hAnsi="Arial" w:cs="Arial"/>
          <w:sz w:val="20"/>
          <w:szCs w:val="20"/>
        </w:rPr>
        <w:t>;</w:t>
      </w:r>
    </w:p>
    <w:p w14:paraId="10A81811" w14:textId="77777777" w:rsidR="001A11E8" w:rsidRPr="005939ED" w:rsidRDefault="001A11E8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038C2C4" w14:textId="4CEF5E46" w:rsidR="001A11E8" w:rsidRPr="005939ED" w:rsidRDefault="001A11E8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A11E8">
        <w:rPr>
          <w:rFonts w:ascii="Arial" w:hAnsi="Arial" w:cs="Arial"/>
          <w:sz w:val="20"/>
          <w:szCs w:val="20"/>
        </w:rPr>
        <w:t>(</w:t>
      </w:r>
      <w:r w:rsidR="00C73920">
        <w:rPr>
          <w:rFonts w:ascii="Arial" w:hAnsi="Arial" w:cs="Arial"/>
          <w:sz w:val="20"/>
          <w:szCs w:val="20"/>
        </w:rPr>
        <w:t>b</w:t>
      </w:r>
      <w:r w:rsidRPr="001A11E8">
        <w:rPr>
          <w:rFonts w:ascii="Arial" w:hAnsi="Arial" w:cs="Arial"/>
          <w:sz w:val="20"/>
          <w:szCs w:val="20"/>
        </w:rPr>
        <w:t>)</w:t>
      </w:r>
      <w:r w:rsidRPr="005939ED">
        <w:rPr>
          <w:rFonts w:ascii="Arial" w:hAnsi="Arial" w:cs="Arial"/>
          <w:sz w:val="20"/>
          <w:szCs w:val="20"/>
        </w:rPr>
        <w:tab/>
      </w:r>
      <w:r w:rsidRPr="001A11E8">
        <w:rPr>
          <w:rFonts w:ascii="Arial" w:hAnsi="Arial" w:cs="Arial"/>
          <w:sz w:val="20"/>
          <w:szCs w:val="20"/>
        </w:rPr>
        <w:t>The meteorological monitoring results shall be continuously recorded using an</w:t>
      </w:r>
      <w:r w:rsidRPr="005939ED">
        <w:rPr>
          <w:rFonts w:ascii="Arial" w:hAnsi="Arial" w:cs="Arial"/>
          <w:sz w:val="20"/>
          <w:szCs w:val="20"/>
        </w:rPr>
        <w:t xml:space="preserve"> </w:t>
      </w:r>
      <w:r w:rsidRPr="005939ED">
        <w:rPr>
          <w:rFonts w:ascii="Arial" w:hAnsi="Arial" w:cs="Arial"/>
          <w:sz w:val="20"/>
          <w:szCs w:val="20"/>
        </w:rPr>
        <w:tab/>
      </w:r>
      <w:r w:rsidRPr="001A11E8">
        <w:rPr>
          <w:rFonts w:ascii="Arial" w:hAnsi="Arial" w:cs="Arial"/>
          <w:sz w:val="20"/>
          <w:szCs w:val="20"/>
        </w:rPr>
        <w:t>electronic data logging system with an averaging time for each parameter of not more</w:t>
      </w:r>
      <w:r w:rsidRPr="005939ED">
        <w:rPr>
          <w:rFonts w:ascii="Arial" w:hAnsi="Arial" w:cs="Arial"/>
          <w:sz w:val="20"/>
          <w:szCs w:val="20"/>
        </w:rPr>
        <w:t xml:space="preserve"> </w:t>
      </w:r>
      <w:r w:rsidRPr="005939ED">
        <w:rPr>
          <w:rFonts w:ascii="Arial" w:hAnsi="Arial" w:cs="Arial"/>
          <w:sz w:val="20"/>
          <w:szCs w:val="20"/>
        </w:rPr>
        <w:tab/>
      </w:r>
      <w:r w:rsidRPr="001A11E8">
        <w:rPr>
          <w:rFonts w:ascii="Arial" w:hAnsi="Arial" w:cs="Arial"/>
          <w:sz w:val="20"/>
          <w:szCs w:val="20"/>
        </w:rPr>
        <w:t xml:space="preserve">than two minutes. The </w:t>
      </w:r>
      <w:r w:rsidR="00EC026F">
        <w:rPr>
          <w:rFonts w:ascii="Arial" w:hAnsi="Arial" w:cs="Arial"/>
          <w:sz w:val="20"/>
          <w:szCs w:val="20"/>
        </w:rPr>
        <w:t>logging system shall a</w:t>
      </w:r>
      <w:r w:rsidR="00EC026F" w:rsidRPr="001A11E8">
        <w:rPr>
          <w:rFonts w:ascii="Arial" w:hAnsi="Arial" w:cs="Arial"/>
          <w:sz w:val="20"/>
          <w:szCs w:val="20"/>
        </w:rPr>
        <w:t xml:space="preserve">lert the </w:t>
      </w:r>
      <w:r w:rsidR="00EC026F">
        <w:rPr>
          <w:rFonts w:ascii="Arial" w:hAnsi="Arial" w:cs="Arial"/>
          <w:sz w:val="20"/>
          <w:szCs w:val="20"/>
        </w:rPr>
        <w:t xml:space="preserve">Coal Operations Manager </w:t>
      </w:r>
      <w:r w:rsidR="00EC026F">
        <w:rPr>
          <w:rFonts w:ascii="Arial" w:hAnsi="Arial" w:cs="Arial"/>
          <w:sz w:val="20"/>
          <w:szCs w:val="20"/>
        </w:rPr>
        <w:tab/>
        <w:t xml:space="preserve">immediately when </w:t>
      </w:r>
      <w:r w:rsidR="00A213AA">
        <w:rPr>
          <w:rFonts w:ascii="Arial" w:hAnsi="Arial" w:cs="Arial"/>
          <w:sz w:val="20"/>
          <w:szCs w:val="20"/>
        </w:rPr>
        <w:t>condition 8 (b) is triggered</w:t>
      </w:r>
      <w:r w:rsidRPr="001A11E8">
        <w:rPr>
          <w:rFonts w:ascii="Arial" w:hAnsi="Arial" w:cs="Arial"/>
          <w:sz w:val="20"/>
          <w:szCs w:val="20"/>
        </w:rPr>
        <w:t>;</w:t>
      </w:r>
    </w:p>
    <w:p w14:paraId="14C80E05" w14:textId="59CE895E" w:rsidR="00F1472D" w:rsidRPr="005939ED" w:rsidRDefault="00F1472D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B8E12E1" w14:textId="0D81DE62" w:rsidR="001A11E8" w:rsidRPr="005939ED" w:rsidRDefault="00C73920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</w:r>
      <w:r w:rsidR="00F1472D" w:rsidRPr="001A11E8">
        <w:rPr>
          <w:rFonts w:ascii="Arial" w:hAnsi="Arial" w:cs="Arial"/>
          <w:sz w:val="20"/>
          <w:szCs w:val="20"/>
        </w:rPr>
        <w:t xml:space="preserve">The </w:t>
      </w:r>
      <w:r w:rsidR="00F1472D" w:rsidRPr="005939ED">
        <w:rPr>
          <w:rFonts w:ascii="Arial" w:hAnsi="Arial" w:cs="Arial"/>
          <w:sz w:val="20"/>
          <w:szCs w:val="20"/>
        </w:rPr>
        <w:t xml:space="preserve">wind speed and direction shall be used to activate relevant sprinkler towers </w:t>
      </w:r>
      <w:r w:rsidR="00C74C5C">
        <w:rPr>
          <w:rFonts w:ascii="Arial" w:hAnsi="Arial" w:cs="Arial"/>
          <w:sz w:val="20"/>
          <w:szCs w:val="20"/>
        </w:rPr>
        <w:t xml:space="preserve">or </w:t>
      </w:r>
      <w:r w:rsidR="00C74C5C">
        <w:rPr>
          <w:rFonts w:ascii="Arial" w:hAnsi="Arial" w:cs="Arial"/>
          <w:sz w:val="20"/>
          <w:szCs w:val="20"/>
        </w:rPr>
        <w:tab/>
        <w:t xml:space="preserve">fog cannons (if adopted) </w:t>
      </w:r>
      <w:r w:rsidR="00F1472D" w:rsidRPr="005939ED">
        <w:rPr>
          <w:rFonts w:ascii="Arial" w:hAnsi="Arial" w:cs="Arial"/>
          <w:sz w:val="20"/>
          <w:szCs w:val="20"/>
        </w:rPr>
        <w:t xml:space="preserve">in accordance with condition </w:t>
      </w:r>
      <w:r w:rsidR="00F66278">
        <w:rPr>
          <w:rFonts w:ascii="Arial" w:hAnsi="Arial" w:cs="Arial"/>
          <w:sz w:val="20"/>
          <w:szCs w:val="20"/>
        </w:rPr>
        <w:t>8 (b);</w:t>
      </w:r>
      <w:r w:rsidR="00F1472D" w:rsidRPr="005939ED">
        <w:rPr>
          <w:rFonts w:ascii="Arial" w:hAnsi="Arial" w:cs="Arial"/>
          <w:sz w:val="20"/>
          <w:szCs w:val="20"/>
        </w:rPr>
        <w:t xml:space="preserve"> </w:t>
      </w:r>
    </w:p>
    <w:p w14:paraId="539720B9" w14:textId="77777777" w:rsidR="00F1472D" w:rsidRPr="005939ED" w:rsidRDefault="00F1472D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C94C28D" w14:textId="5269FA7D" w:rsidR="001A11E8" w:rsidRPr="001A11E8" w:rsidRDefault="001A11E8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A11E8">
        <w:rPr>
          <w:rFonts w:ascii="Arial" w:hAnsi="Arial" w:cs="Arial"/>
          <w:sz w:val="20"/>
          <w:szCs w:val="20"/>
        </w:rPr>
        <w:t>(</w:t>
      </w:r>
      <w:r w:rsidR="00C73920">
        <w:rPr>
          <w:rFonts w:ascii="Arial" w:hAnsi="Arial" w:cs="Arial"/>
          <w:sz w:val="20"/>
          <w:szCs w:val="20"/>
        </w:rPr>
        <w:t>d</w:t>
      </w:r>
      <w:r w:rsidRPr="001A11E8">
        <w:rPr>
          <w:rFonts w:ascii="Arial" w:hAnsi="Arial" w:cs="Arial"/>
          <w:sz w:val="20"/>
          <w:szCs w:val="20"/>
        </w:rPr>
        <w:t>)</w:t>
      </w:r>
      <w:r w:rsidRPr="005939ED">
        <w:rPr>
          <w:rFonts w:ascii="Arial" w:hAnsi="Arial" w:cs="Arial"/>
          <w:sz w:val="20"/>
          <w:szCs w:val="20"/>
        </w:rPr>
        <w:tab/>
      </w:r>
      <w:r w:rsidRPr="001A11E8">
        <w:rPr>
          <w:rFonts w:ascii="Arial" w:hAnsi="Arial" w:cs="Arial"/>
          <w:sz w:val="20"/>
          <w:szCs w:val="20"/>
        </w:rPr>
        <w:t>The meteorological data shall be retained in the form of an electronic record for the</w:t>
      </w:r>
    </w:p>
    <w:p w14:paraId="0BAAA926" w14:textId="0E5321B2" w:rsidR="001A11E8" w:rsidRDefault="001A11E8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ab/>
      </w:r>
      <w:r w:rsidRPr="001A11E8">
        <w:rPr>
          <w:rFonts w:ascii="Arial" w:hAnsi="Arial" w:cs="Arial"/>
          <w:sz w:val="20"/>
          <w:szCs w:val="20"/>
        </w:rPr>
        <w:t>duration of this resource consent and copies provided to the CRC on request</w:t>
      </w:r>
      <w:r w:rsidR="00F66278">
        <w:rPr>
          <w:rFonts w:ascii="Arial" w:hAnsi="Arial" w:cs="Arial"/>
          <w:sz w:val="20"/>
          <w:szCs w:val="20"/>
        </w:rPr>
        <w:t xml:space="preserve">; </w:t>
      </w:r>
    </w:p>
    <w:p w14:paraId="2640708C" w14:textId="77777777" w:rsidR="00E476B4" w:rsidRPr="001A11E8" w:rsidRDefault="00E476B4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80502E7" w14:textId="1FE32360" w:rsidR="003A5983" w:rsidRDefault="001A11E8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A11E8">
        <w:rPr>
          <w:rFonts w:ascii="Arial" w:hAnsi="Arial" w:cs="Arial"/>
          <w:sz w:val="20"/>
          <w:szCs w:val="20"/>
        </w:rPr>
        <w:t>(</w:t>
      </w:r>
      <w:r w:rsidR="00C73920">
        <w:rPr>
          <w:rFonts w:ascii="Arial" w:hAnsi="Arial" w:cs="Arial"/>
          <w:sz w:val="20"/>
          <w:szCs w:val="20"/>
        </w:rPr>
        <w:t>e</w:t>
      </w:r>
      <w:r w:rsidRPr="001A11E8">
        <w:rPr>
          <w:rFonts w:ascii="Arial" w:hAnsi="Arial" w:cs="Arial"/>
          <w:sz w:val="20"/>
          <w:szCs w:val="20"/>
        </w:rPr>
        <w:t>)</w:t>
      </w:r>
      <w:r w:rsidRPr="005939ED">
        <w:rPr>
          <w:rFonts w:ascii="Arial" w:hAnsi="Arial" w:cs="Arial"/>
          <w:sz w:val="20"/>
          <w:szCs w:val="20"/>
        </w:rPr>
        <w:tab/>
      </w:r>
      <w:r w:rsidR="003A5983">
        <w:rPr>
          <w:rFonts w:ascii="Arial" w:hAnsi="Arial" w:cs="Arial"/>
          <w:sz w:val="20"/>
          <w:szCs w:val="20"/>
        </w:rPr>
        <w:t xml:space="preserve">The </w:t>
      </w:r>
      <w:r w:rsidR="003A5983" w:rsidRPr="001A11E8">
        <w:rPr>
          <w:rFonts w:ascii="Arial" w:hAnsi="Arial" w:cs="Arial"/>
          <w:sz w:val="20"/>
          <w:szCs w:val="20"/>
        </w:rPr>
        <w:t>meteorological monitoring instruments</w:t>
      </w:r>
      <w:r w:rsidR="003A5983">
        <w:rPr>
          <w:rFonts w:ascii="Arial" w:hAnsi="Arial" w:cs="Arial"/>
          <w:sz w:val="20"/>
          <w:szCs w:val="20"/>
        </w:rPr>
        <w:t xml:space="preserve"> shall at all times be maintained in order to </w:t>
      </w:r>
      <w:r w:rsidR="003A5983">
        <w:rPr>
          <w:rFonts w:ascii="Arial" w:hAnsi="Arial" w:cs="Arial"/>
          <w:sz w:val="20"/>
          <w:szCs w:val="20"/>
        </w:rPr>
        <w:tab/>
        <w:t>achieve the conditions of this consent;</w:t>
      </w:r>
      <w:r w:rsidR="00D9599E">
        <w:rPr>
          <w:rFonts w:ascii="Arial" w:hAnsi="Arial" w:cs="Arial"/>
          <w:sz w:val="20"/>
          <w:szCs w:val="20"/>
        </w:rPr>
        <w:t xml:space="preserve"> and</w:t>
      </w:r>
    </w:p>
    <w:p w14:paraId="6FA278AD" w14:textId="77777777" w:rsidR="003A5983" w:rsidRDefault="003A5983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8B51102" w14:textId="77777777" w:rsidR="00FA5963" w:rsidRDefault="003A5983" w:rsidP="00C739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</w:t>
      </w:r>
      <w:r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report shall be prepared by the 1</w:t>
      </w:r>
      <w:r w:rsidRPr="003A598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July each year that details the number of times </w:t>
      </w:r>
      <w:r>
        <w:rPr>
          <w:rFonts w:ascii="Arial" w:hAnsi="Arial" w:cs="Arial"/>
          <w:sz w:val="20"/>
          <w:szCs w:val="20"/>
        </w:rPr>
        <w:tab/>
      </w:r>
      <w:r w:rsidR="00E476B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ondition 8 (b)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and (ii) have been exceeded for the previous year and </w:t>
      </w:r>
      <w:r w:rsidR="00E22E26">
        <w:rPr>
          <w:rFonts w:ascii="Arial" w:hAnsi="Arial" w:cs="Arial"/>
          <w:sz w:val="20"/>
          <w:szCs w:val="20"/>
        </w:rPr>
        <w:t xml:space="preserve">detail the </w:t>
      </w:r>
      <w:r w:rsidR="00E22E26">
        <w:rPr>
          <w:rFonts w:ascii="Arial" w:hAnsi="Arial" w:cs="Arial"/>
          <w:sz w:val="20"/>
          <w:szCs w:val="20"/>
        </w:rPr>
        <w:tab/>
      </w:r>
      <w:r w:rsidR="001A11E8" w:rsidRPr="001A11E8">
        <w:rPr>
          <w:rFonts w:ascii="Arial" w:hAnsi="Arial" w:cs="Arial"/>
          <w:sz w:val="20"/>
          <w:szCs w:val="20"/>
        </w:rPr>
        <w:t xml:space="preserve">maintenance of the </w:t>
      </w:r>
      <w:r w:rsidR="00E22E26">
        <w:rPr>
          <w:rFonts w:ascii="Arial" w:hAnsi="Arial" w:cs="Arial"/>
          <w:sz w:val="20"/>
          <w:szCs w:val="20"/>
        </w:rPr>
        <w:t>i</w:t>
      </w:r>
      <w:r w:rsidR="001A11E8" w:rsidRPr="005939ED">
        <w:rPr>
          <w:rFonts w:ascii="Arial" w:hAnsi="Arial" w:cs="Arial"/>
          <w:sz w:val="20"/>
          <w:szCs w:val="20"/>
        </w:rPr>
        <w:t xml:space="preserve">nstruments </w:t>
      </w:r>
      <w:r w:rsidR="00E22E26">
        <w:rPr>
          <w:rFonts w:ascii="Arial" w:hAnsi="Arial" w:cs="Arial"/>
          <w:sz w:val="20"/>
          <w:szCs w:val="20"/>
        </w:rPr>
        <w:t>carried out in the previous year</w:t>
      </w:r>
      <w:r w:rsidR="00EC026F">
        <w:rPr>
          <w:rFonts w:ascii="Arial" w:hAnsi="Arial" w:cs="Arial"/>
          <w:sz w:val="20"/>
          <w:szCs w:val="20"/>
        </w:rPr>
        <w:t xml:space="preserve">. </w:t>
      </w:r>
    </w:p>
    <w:p w14:paraId="6805BA4C" w14:textId="36EAB900" w:rsidR="001A11E8" w:rsidRPr="005939ED" w:rsidRDefault="001A11E8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B4EBA0" w14:textId="3A5CCC09" w:rsidR="00E7594B" w:rsidRPr="00E7594B" w:rsidRDefault="00FA5963" w:rsidP="00E7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12514">
        <w:rPr>
          <w:rFonts w:ascii="Arial" w:hAnsi="Arial" w:cs="Arial"/>
          <w:sz w:val="20"/>
          <w:szCs w:val="20"/>
        </w:rPr>
        <w:t>4</w:t>
      </w:r>
      <w:r w:rsidR="00E7594B" w:rsidRPr="00E7594B">
        <w:rPr>
          <w:rFonts w:ascii="Arial" w:hAnsi="Arial" w:cs="Arial"/>
          <w:sz w:val="20"/>
          <w:szCs w:val="20"/>
        </w:rPr>
        <w:t xml:space="preserve"> </w:t>
      </w:r>
      <w:r w:rsidR="00E7594B" w:rsidRPr="005939ED">
        <w:rPr>
          <w:rFonts w:ascii="Arial" w:hAnsi="Arial" w:cs="Arial"/>
          <w:sz w:val="20"/>
          <w:szCs w:val="20"/>
        </w:rPr>
        <w:tab/>
      </w:r>
      <w:r w:rsidR="00E7594B" w:rsidRPr="00341491">
        <w:rPr>
          <w:rFonts w:ascii="Arial" w:hAnsi="Arial" w:cs="Arial"/>
          <w:sz w:val="20"/>
          <w:szCs w:val="20"/>
        </w:rPr>
        <w:t xml:space="preserve">Within </w:t>
      </w:r>
      <w:r w:rsidR="000E4859" w:rsidRPr="00341491">
        <w:rPr>
          <w:rFonts w:ascii="Arial" w:hAnsi="Arial" w:cs="Arial"/>
          <w:sz w:val="20"/>
          <w:szCs w:val="20"/>
        </w:rPr>
        <w:t>three</w:t>
      </w:r>
      <w:r w:rsidR="00E7594B" w:rsidRPr="005939ED">
        <w:rPr>
          <w:rFonts w:ascii="Arial" w:hAnsi="Arial" w:cs="Arial"/>
          <w:sz w:val="20"/>
          <w:szCs w:val="20"/>
        </w:rPr>
        <w:t xml:space="preserve"> months of the </w:t>
      </w:r>
      <w:r w:rsidR="00E7594B" w:rsidRPr="00E7594B">
        <w:rPr>
          <w:rFonts w:ascii="Arial" w:hAnsi="Arial" w:cs="Arial"/>
          <w:sz w:val="20"/>
          <w:szCs w:val="20"/>
        </w:rPr>
        <w:t>commenc</w:t>
      </w:r>
      <w:r w:rsidR="00E7594B" w:rsidRPr="005939ED">
        <w:rPr>
          <w:rFonts w:ascii="Arial" w:hAnsi="Arial" w:cs="Arial"/>
          <w:sz w:val="20"/>
          <w:szCs w:val="20"/>
        </w:rPr>
        <w:t>ement of this consent</w:t>
      </w:r>
      <w:r w:rsidR="00E7594B" w:rsidRPr="00E7594B">
        <w:rPr>
          <w:rFonts w:ascii="Arial" w:hAnsi="Arial" w:cs="Arial"/>
          <w:sz w:val="20"/>
          <w:szCs w:val="20"/>
        </w:rPr>
        <w:t>, the consent holder</w:t>
      </w:r>
      <w:r w:rsidR="00E7594B" w:rsidRPr="005939ED">
        <w:rPr>
          <w:rFonts w:ascii="Arial" w:hAnsi="Arial" w:cs="Arial"/>
          <w:sz w:val="20"/>
          <w:szCs w:val="20"/>
        </w:rPr>
        <w:t xml:space="preserve"> </w:t>
      </w:r>
      <w:r w:rsidR="00E7594B" w:rsidRPr="00E7594B">
        <w:rPr>
          <w:rFonts w:ascii="Arial" w:hAnsi="Arial" w:cs="Arial"/>
          <w:sz w:val="20"/>
          <w:szCs w:val="20"/>
        </w:rPr>
        <w:t>shall instal</w:t>
      </w:r>
      <w:r w:rsidR="00AC6CFA">
        <w:rPr>
          <w:rFonts w:ascii="Arial" w:hAnsi="Arial" w:cs="Arial"/>
          <w:sz w:val="20"/>
          <w:szCs w:val="20"/>
        </w:rPr>
        <w:t xml:space="preserve">l </w:t>
      </w:r>
      <w:r w:rsidR="000E4859">
        <w:rPr>
          <w:rFonts w:ascii="Arial" w:hAnsi="Arial" w:cs="Arial"/>
          <w:sz w:val="20"/>
          <w:szCs w:val="20"/>
        </w:rPr>
        <w:tab/>
      </w:r>
      <w:r w:rsidR="00E7594B" w:rsidRPr="00E7594B">
        <w:rPr>
          <w:rFonts w:ascii="Arial" w:hAnsi="Arial" w:cs="Arial"/>
          <w:sz w:val="20"/>
          <w:szCs w:val="20"/>
        </w:rPr>
        <w:t>and operat</w:t>
      </w:r>
      <w:r w:rsidR="00746113">
        <w:rPr>
          <w:rFonts w:ascii="Arial" w:hAnsi="Arial" w:cs="Arial"/>
          <w:sz w:val="20"/>
          <w:szCs w:val="20"/>
        </w:rPr>
        <w:t>e</w:t>
      </w:r>
      <w:r w:rsidR="00E7594B" w:rsidRPr="00E7594B">
        <w:rPr>
          <w:rFonts w:ascii="Arial" w:hAnsi="Arial" w:cs="Arial"/>
          <w:sz w:val="20"/>
          <w:szCs w:val="20"/>
        </w:rPr>
        <w:t xml:space="preserve"> </w:t>
      </w:r>
      <w:r w:rsidR="00985EB0" w:rsidRPr="00172A7D">
        <w:rPr>
          <w:rFonts w:ascii="Arial" w:hAnsi="Arial" w:cs="Arial"/>
          <w:sz w:val="20"/>
          <w:szCs w:val="20"/>
        </w:rPr>
        <w:t xml:space="preserve">and maintain </w:t>
      </w:r>
      <w:r w:rsidR="00E7594B" w:rsidRPr="00E7594B">
        <w:rPr>
          <w:rFonts w:ascii="Arial" w:hAnsi="Arial" w:cs="Arial"/>
          <w:sz w:val="20"/>
          <w:szCs w:val="20"/>
        </w:rPr>
        <w:t xml:space="preserve">a </w:t>
      </w:r>
      <w:r w:rsidR="00566DFC" w:rsidRPr="00566DFC">
        <w:rPr>
          <w:rFonts w:ascii="Arial" w:hAnsi="Arial" w:cs="Arial"/>
          <w:sz w:val="20"/>
          <w:szCs w:val="20"/>
        </w:rPr>
        <w:t xml:space="preserve">nephelometer </w:t>
      </w:r>
      <w:r w:rsidR="00566DFC">
        <w:rPr>
          <w:rFonts w:ascii="Arial" w:hAnsi="Arial" w:cs="Arial"/>
          <w:sz w:val="20"/>
          <w:szCs w:val="20"/>
        </w:rPr>
        <w:t xml:space="preserve">that </w:t>
      </w:r>
      <w:r w:rsidR="00E7594B" w:rsidRPr="00E7594B">
        <w:rPr>
          <w:rFonts w:ascii="Arial" w:hAnsi="Arial" w:cs="Arial"/>
          <w:sz w:val="20"/>
          <w:szCs w:val="20"/>
        </w:rPr>
        <w:t>continuous</w:t>
      </w:r>
      <w:r w:rsidR="00566DFC">
        <w:rPr>
          <w:rFonts w:ascii="Arial" w:hAnsi="Arial" w:cs="Arial"/>
          <w:sz w:val="20"/>
          <w:szCs w:val="20"/>
        </w:rPr>
        <w:t xml:space="preserve">ly </w:t>
      </w:r>
      <w:r w:rsidR="00E7594B" w:rsidRPr="00E7594B">
        <w:rPr>
          <w:rFonts w:ascii="Arial" w:hAnsi="Arial" w:cs="Arial"/>
          <w:sz w:val="20"/>
          <w:szCs w:val="20"/>
        </w:rPr>
        <w:t>monitor</w:t>
      </w:r>
      <w:r w:rsidR="00566DFC">
        <w:rPr>
          <w:rFonts w:ascii="Arial" w:hAnsi="Arial" w:cs="Arial"/>
          <w:sz w:val="20"/>
          <w:szCs w:val="20"/>
        </w:rPr>
        <w:t xml:space="preserve">s </w:t>
      </w:r>
      <w:r w:rsidR="00292F6E">
        <w:rPr>
          <w:rFonts w:ascii="Arial" w:hAnsi="Arial" w:cs="Arial"/>
          <w:sz w:val="20"/>
          <w:szCs w:val="20"/>
        </w:rPr>
        <w:t xml:space="preserve">for </w:t>
      </w:r>
      <w:r w:rsidR="00292F6E" w:rsidRPr="00292F6E">
        <w:rPr>
          <w:rFonts w:ascii="Arial" w:hAnsi="Arial" w:cs="Arial"/>
          <w:sz w:val="20"/>
          <w:szCs w:val="20"/>
        </w:rPr>
        <w:t>PM</w:t>
      </w:r>
      <w:r w:rsidR="00292F6E" w:rsidRPr="00292F6E">
        <w:rPr>
          <w:rFonts w:ascii="Arial" w:hAnsi="Arial" w:cs="Arial"/>
          <w:sz w:val="20"/>
          <w:szCs w:val="20"/>
          <w:vertAlign w:val="subscript"/>
        </w:rPr>
        <w:t>10</w:t>
      </w:r>
      <w:r w:rsidR="00292F6E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292F6E">
        <w:rPr>
          <w:rFonts w:ascii="Arial" w:hAnsi="Arial" w:cs="Arial"/>
          <w:sz w:val="20"/>
          <w:szCs w:val="20"/>
        </w:rPr>
        <w:t>in real time as</w:t>
      </w:r>
      <w:r w:rsidR="00292F6E" w:rsidRPr="00292F6E">
        <w:rPr>
          <w:rFonts w:ascii="Arial" w:hAnsi="Arial" w:cs="Arial"/>
          <w:sz w:val="20"/>
          <w:szCs w:val="20"/>
        </w:rPr>
        <w:t xml:space="preserve"> </w:t>
      </w:r>
      <w:r w:rsidR="00D46A27">
        <w:rPr>
          <w:rFonts w:ascii="Arial" w:hAnsi="Arial" w:cs="Arial"/>
          <w:sz w:val="20"/>
          <w:szCs w:val="20"/>
        </w:rPr>
        <w:tab/>
      </w:r>
      <w:r w:rsidR="00292F6E" w:rsidRPr="00292F6E">
        <w:rPr>
          <w:rFonts w:ascii="Arial" w:hAnsi="Arial" w:cs="Arial"/>
          <w:sz w:val="20"/>
          <w:szCs w:val="20"/>
        </w:rPr>
        <w:t>a means to</w:t>
      </w:r>
      <w:r w:rsidR="00D46A27">
        <w:rPr>
          <w:rFonts w:ascii="Arial" w:hAnsi="Arial" w:cs="Arial"/>
          <w:sz w:val="20"/>
          <w:szCs w:val="20"/>
        </w:rPr>
        <w:t xml:space="preserve"> </w:t>
      </w:r>
      <w:r w:rsidR="00746113">
        <w:rPr>
          <w:rFonts w:ascii="Arial" w:hAnsi="Arial" w:cs="Arial"/>
          <w:sz w:val="20"/>
          <w:szCs w:val="20"/>
        </w:rPr>
        <w:t xml:space="preserve">manage </w:t>
      </w:r>
      <w:r w:rsidR="00292F6E">
        <w:rPr>
          <w:rFonts w:ascii="Arial" w:hAnsi="Arial" w:cs="Arial"/>
          <w:sz w:val="20"/>
          <w:szCs w:val="20"/>
        </w:rPr>
        <w:t xml:space="preserve">coal </w:t>
      </w:r>
      <w:r w:rsidR="00292F6E" w:rsidRPr="00292F6E">
        <w:rPr>
          <w:rFonts w:ascii="Arial" w:hAnsi="Arial" w:cs="Arial"/>
          <w:sz w:val="20"/>
          <w:szCs w:val="20"/>
        </w:rPr>
        <w:t>dust emissions</w:t>
      </w:r>
      <w:r w:rsidR="00292F6E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66DFC">
        <w:rPr>
          <w:rFonts w:ascii="Arial" w:hAnsi="Arial" w:cs="Arial"/>
          <w:sz w:val="20"/>
          <w:szCs w:val="20"/>
        </w:rPr>
        <w:t xml:space="preserve">in accordance with condition </w:t>
      </w:r>
      <w:r w:rsidR="00292F6E">
        <w:rPr>
          <w:rFonts w:ascii="Arial" w:hAnsi="Arial" w:cs="Arial"/>
          <w:sz w:val="20"/>
          <w:szCs w:val="20"/>
        </w:rPr>
        <w:t xml:space="preserve">8 </w:t>
      </w:r>
      <w:r w:rsidR="00566DFC">
        <w:rPr>
          <w:rFonts w:ascii="Arial" w:hAnsi="Arial" w:cs="Arial"/>
          <w:sz w:val="20"/>
          <w:szCs w:val="20"/>
        </w:rPr>
        <w:t>(c)</w:t>
      </w:r>
      <w:r w:rsidR="00E7594B" w:rsidRPr="00E7594B">
        <w:rPr>
          <w:rFonts w:ascii="Arial" w:hAnsi="Arial" w:cs="Arial"/>
          <w:sz w:val="20"/>
          <w:szCs w:val="20"/>
        </w:rPr>
        <w:t xml:space="preserve"> </w:t>
      </w:r>
      <w:r w:rsidR="00566DFC">
        <w:rPr>
          <w:rFonts w:ascii="Arial" w:hAnsi="Arial" w:cs="Arial"/>
          <w:sz w:val="20"/>
          <w:szCs w:val="20"/>
        </w:rPr>
        <w:t xml:space="preserve">and (d).  </w:t>
      </w:r>
      <w:r w:rsidR="00E7594B" w:rsidRPr="00E7594B">
        <w:rPr>
          <w:rFonts w:ascii="Arial" w:hAnsi="Arial" w:cs="Arial"/>
          <w:sz w:val="20"/>
          <w:szCs w:val="20"/>
        </w:rPr>
        <w:t xml:space="preserve">The </w:t>
      </w:r>
      <w:r w:rsidR="00D46A27">
        <w:rPr>
          <w:rFonts w:ascii="Arial" w:hAnsi="Arial" w:cs="Arial"/>
          <w:sz w:val="20"/>
          <w:szCs w:val="20"/>
        </w:rPr>
        <w:tab/>
      </w:r>
      <w:r w:rsidR="00EE5F0B" w:rsidRPr="005939ED">
        <w:rPr>
          <w:rFonts w:ascii="Arial" w:hAnsi="Arial" w:cs="Arial"/>
          <w:sz w:val="20"/>
          <w:szCs w:val="20"/>
        </w:rPr>
        <w:t xml:space="preserve">continuous </w:t>
      </w:r>
      <w:r w:rsidR="00E7594B" w:rsidRPr="00E7594B">
        <w:rPr>
          <w:rFonts w:ascii="Arial" w:hAnsi="Arial" w:cs="Arial"/>
          <w:sz w:val="20"/>
          <w:szCs w:val="20"/>
        </w:rPr>
        <w:t>monitor shall:</w:t>
      </w:r>
    </w:p>
    <w:p w14:paraId="2E595DB1" w14:textId="77777777" w:rsidR="00C73920" w:rsidRDefault="00E7594B" w:rsidP="00E7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ab/>
      </w:r>
    </w:p>
    <w:p w14:paraId="2BF052F3" w14:textId="2445BFB9" w:rsidR="00E7594B" w:rsidRPr="005939ED" w:rsidRDefault="00C73920" w:rsidP="00E7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594B" w:rsidRPr="00E7594B">
        <w:rPr>
          <w:rFonts w:ascii="Arial" w:hAnsi="Arial" w:cs="Arial"/>
          <w:sz w:val="20"/>
          <w:szCs w:val="20"/>
        </w:rPr>
        <w:t>(a)</w:t>
      </w:r>
      <w:r w:rsidR="00E7594B" w:rsidRPr="005939ED">
        <w:rPr>
          <w:rFonts w:ascii="Arial" w:hAnsi="Arial" w:cs="Arial"/>
          <w:sz w:val="20"/>
          <w:szCs w:val="20"/>
        </w:rPr>
        <w:tab/>
      </w:r>
      <w:r w:rsidR="00E7594B" w:rsidRPr="00E7594B">
        <w:rPr>
          <w:rFonts w:ascii="Arial" w:hAnsi="Arial" w:cs="Arial"/>
          <w:sz w:val="20"/>
          <w:szCs w:val="20"/>
        </w:rPr>
        <w:t xml:space="preserve">Be located </w:t>
      </w:r>
      <w:r w:rsidR="00E7594B" w:rsidRPr="005939ED">
        <w:rPr>
          <w:rFonts w:ascii="Arial" w:hAnsi="Arial" w:cs="Arial"/>
          <w:sz w:val="20"/>
          <w:szCs w:val="20"/>
        </w:rPr>
        <w:t xml:space="preserve">within the areas shown on </w:t>
      </w:r>
      <w:r w:rsidR="00E7594B" w:rsidRPr="00CF3FCC">
        <w:rPr>
          <w:rFonts w:ascii="Arial" w:hAnsi="Arial" w:cs="Arial"/>
          <w:sz w:val="20"/>
          <w:szCs w:val="20"/>
          <w:highlight w:val="yellow"/>
        </w:rPr>
        <w:t>Plan CRC</w:t>
      </w:r>
      <w:r w:rsidR="00CF3FCC">
        <w:rPr>
          <w:rFonts w:ascii="Arial" w:hAnsi="Arial" w:cs="Arial"/>
          <w:sz w:val="20"/>
          <w:szCs w:val="20"/>
          <w:highlight w:val="yellow"/>
        </w:rPr>
        <w:t>X</w:t>
      </w:r>
      <w:r w:rsidR="00E7594B" w:rsidRPr="00CF3FCC">
        <w:rPr>
          <w:rFonts w:ascii="Arial" w:hAnsi="Arial" w:cs="Arial"/>
          <w:sz w:val="20"/>
          <w:szCs w:val="20"/>
          <w:highlight w:val="yellow"/>
        </w:rPr>
        <w:t>XXXX</w:t>
      </w:r>
      <w:r w:rsidR="00CF3FCC" w:rsidRPr="00CF3FCC">
        <w:rPr>
          <w:rFonts w:ascii="Arial" w:hAnsi="Arial" w:cs="Arial"/>
          <w:sz w:val="20"/>
          <w:szCs w:val="20"/>
          <w:highlight w:val="yellow"/>
        </w:rPr>
        <w:t>XB</w:t>
      </w:r>
      <w:r w:rsidR="00E7594B" w:rsidRPr="005939ED">
        <w:rPr>
          <w:rFonts w:ascii="Arial" w:hAnsi="Arial" w:cs="Arial"/>
          <w:sz w:val="20"/>
          <w:szCs w:val="20"/>
        </w:rPr>
        <w:t xml:space="preserve"> attached with this </w:t>
      </w:r>
      <w:r w:rsidR="00E7594B" w:rsidRPr="005939ED">
        <w:rPr>
          <w:rFonts w:ascii="Arial" w:hAnsi="Arial" w:cs="Arial"/>
          <w:sz w:val="20"/>
          <w:szCs w:val="20"/>
        </w:rPr>
        <w:tab/>
      </w:r>
      <w:r w:rsidR="00E7594B" w:rsidRPr="005939ED">
        <w:rPr>
          <w:rFonts w:ascii="Arial" w:hAnsi="Arial" w:cs="Arial"/>
          <w:sz w:val="20"/>
          <w:szCs w:val="20"/>
        </w:rPr>
        <w:tab/>
      </w:r>
      <w:r w:rsidR="00E7594B" w:rsidRPr="005939ED">
        <w:rPr>
          <w:rFonts w:ascii="Arial" w:hAnsi="Arial" w:cs="Arial"/>
          <w:sz w:val="20"/>
          <w:szCs w:val="20"/>
        </w:rPr>
        <w:tab/>
        <w:t>consent</w:t>
      </w:r>
      <w:r w:rsidR="00292F6E">
        <w:rPr>
          <w:rFonts w:ascii="Arial" w:hAnsi="Arial" w:cs="Arial"/>
          <w:sz w:val="20"/>
          <w:szCs w:val="20"/>
        </w:rPr>
        <w:t>;</w:t>
      </w:r>
    </w:p>
    <w:p w14:paraId="05A58A41" w14:textId="77777777" w:rsidR="000F3EDD" w:rsidRDefault="00DB5396" w:rsidP="00E7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ab/>
      </w:r>
    </w:p>
    <w:p w14:paraId="64502C4A" w14:textId="4F939281" w:rsidR="00E7594B" w:rsidRDefault="000F3EDD" w:rsidP="00E7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5396" w:rsidRPr="005939ED">
        <w:rPr>
          <w:rFonts w:ascii="Arial" w:hAnsi="Arial" w:cs="Arial"/>
          <w:sz w:val="20"/>
          <w:szCs w:val="20"/>
        </w:rPr>
        <w:t>(b)</w:t>
      </w:r>
      <w:r w:rsidR="00C73920">
        <w:rPr>
          <w:rFonts w:ascii="Arial" w:hAnsi="Arial" w:cs="Arial"/>
          <w:sz w:val="20"/>
          <w:szCs w:val="20"/>
        </w:rPr>
        <w:tab/>
      </w:r>
      <w:r w:rsidR="00E7594B" w:rsidRPr="00E7594B">
        <w:rPr>
          <w:rFonts w:ascii="Arial" w:hAnsi="Arial" w:cs="Arial"/>
          <w:sz w:val="20"/>
          <w:szCs w:val="20"/>
        </w:rPr>
        <w:t xml:space="preserve">Be </w:t>
      </w:r>
      <w:r w:rsidR="00292F6E">
        <w:rPr>
          <w:rFonts w:ascii="Arial" w:hAnsi="Arial" w:cs="Arial"/>
          <w:sz w:val="20"/>
          <w:szCs w:val="20"/>
        </w:rPr>
        <w:t xml:space="preserve">installed in </w:t>
      </w:r>
      <w:r w:rsidR="00E7594B" w:rsidRPr="00E7594B">
        <w:rPr>
          <w:rFonts w:ascii="Arial" w:hAnsi="Arial" w:cs="Arial"/>
          <w:sz w:val="20"/>
          <w:szCs w:val="20"/>
        </w:rPr>
        <w:t>general</w:t>
      </w:r>
      <w:r w:rsidR="00292F6E">
        <w:rPr>
          <w:rFonts w:ascii="Arial" w:hAnsi="Arial" w:cs="Arial"/>
          <w:sz w:val="20"/>
          <w:szCs w:val="20"/>
        </w:rPr>
        <w:t xml:space="preserve"> </w:t>
      </w:r>
      <w:r w:rsidR="00E7594B" w:rsidRPr="005939ED">
        <w:rPr>
          <w:rFonts w:ascii="Arial" w:hAnsi="Arial" w:cs="Arial"/>
          <w:sz w:val="20"/>
          <w:szCs w:val="20"/>
        </w:rPr>
        <w:t>accordance with the AS/NZS 3580.12.1:2015 guidelines</w:t>
      </w:r>
      <w:r w:rsidR="00292F6E">
        <w:rPr>
          <w:rFonts w:ascii="Arial" w:hAnsi="Arial" w:cs="Arial"/>
          <w:sz w:val="20"/>
          <w:szCs w:val="20"/>
        </w:rPr>
        <w:t>;</w:t>
      </w:r>
      <w:r w:rsidR="00D9599E">
        <w:rPr>
          <w:rFonts w:ascii="Arial" w:hAnsi="Arial" w:cs="Arial"/>
          <w:sz w:val="20"/>
          <w:szCs w:val="20"/>
        </w:rPr>
        <w:t xml:space="preserve"> and</w:t>
      </w:r>
    </w:p>
    <w:p w14:paraId="186263FA" w14:textId="77777777" w:rsidR="00C73920" w:rsidRPr="005939ED" w:rsidRDefault="00C73920" w:rsidP="00E7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AB5DF9" w14:textId="67D7AD0E" w:rsidR="00E7594B" w:rsidRPr="005939ED" w:rsidRDefault="00E7594B" w:rsidP="00A213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7594B">
        <w:rPr>
          <w:rFonts w:ascii="Arial" w:hAnsi="Arial" w:cs="Arial"/>
          <w:sz w:val="20"/>
          <w:szCs w:val="20"/>
        </w:rPr>
        <w:t>(</w:t>
      </w:r>
      <w:r w:rsidR="00DB5396" w:rsidRPr="005939ED">
        <w:rPr>
          <w:rFonts w:ascii="Arial" w:hAnsi="Arial" w:cs="Arial"/>
          <w:sz w:val="20"/>
          <w:szCs w:val="20"/>
        </w:rPr>
        <w:t>c</w:t>
      </w:r>
      <w:r w:rsidRPr="00E7594B">
        <w:rPr>
          <w:rFonts w:ascii="Arial" w:hAnsi="Arial" w:cs="Arial"/>
          <w:sz w:val="20"/>
          <w:szCs w:val="20"/>
        </w:rPr>
        <w:t>)</w:t>
      </w:r>
      <w:r w:rsidRPr="005939ED">
        <w:rPr>
          <w:rFonts w:ascii="Arial" w:hAnsi="Arial" w:cs="Arial"/>
          <w:sz w:val="20"/>
          <w:szCs w:val="20"/>
        </w:rPr>
        <w:tab/>
      </w:r>
      <w:r w:rsidR="003A5983">
        <w:rPr>
          <w:rFonts w:ascii="Arial" w:hAnsi="Arial" w:cs="Arial"/>
          <w:sz w:val="20"/>
          <w:szCs w:val="20"/>
        </w:rPr>
        <w:t>A</w:t>
      </w:r>
      <w:r w:rsidR="00A213AA" w:rsidRPr="001A11E8">
        <w:rPr>
          <w:rFonts w:ascii="Arial" w:hAnsi="Arial" w:cs="Arial"/>
          <w:sz w:val="20"/>
          <w:szCs w:val="20"/>
        </w:rPr>
        <w:t xml:space="preserve">lert the </w:t>
      </w:r>
      <w:r w:rsidR="00A213AA">
        <w:rPr>
          <w:rFonts w:ascii="Arial" w:hAnsi="Arial" w:cs="Arial"/>
          <w:sz w:val="20"/>
          <w:szCs w:val="20"/>
        </w:rPr>
        <w:t xml:space="preserve">Coal Operations Manager </w:t>
      </w:r>
      <w:r w:rsidR="003A5983">
        <w:rPr>
          <w:rFonts w:ascii="Arial" w:hAnsi="Arial" w:cs="Arial"/>
          <w:sz w:val="20"/>
          <w:szCs w:val="20"/>
        </w:rPr>
        <w:t xml:space="preserve">immediately </w:t>
      </w:r>
      <w:r w:rsidR="00C73920">
        <w:rPr>
          <w:rFonts w:ascii="Arial" w:hAnsi="Arial" w:cs="Arial"/>
          <w:sz w:val="20"/>
          <w:szCs w:val="20"/>
        </w:rPr>
        <w:t xml:space="preserve">when the triggers under </w:t>
      </w:r>
      <w:r w:rsidR="00C73920" w:rsidRPr="00C73920">
        <w:rPr>
          <w:rFonts w:ascii="Arial" w:hAnsi="Arial" w:cs="Arial"/>
          <w:sz w:val="20"/>
          <w:szCs w:val="20"/>
        </w:rPr>
        <w:t xml:space="preserve">Condition </w:t>
      </w:r>
      <w:r w:rsidR="00742C17">
        <w:rPr>
          <w:rFonts w:ascii="Arial" w:hAnsi="Arial" w:cs="Arial"/>
          <w:sz w:val="20"/>
          <w:szCs w:val="20"/>
        </w:rPr>
        <w:t xml:space="preserve">8 </w:t>
      </w:r>
      <w:r w:rsidR="003A5983">
        <w:rPr>
          <w:rFonts w:ascii="Arial" w:hAnsi="Arial" w:cs="Arial"/>
          <w:sz w:val="20"/>
          <w:szCs w:val="20"/>
        </w:rPr>
        <w:tab/>
      </w:r>
      <w:r w:rsidR="00742C17">
        <w:rPr>
          <w:rFonts w:ascii="Arial" w:hAnsi="Arial" w:cs="Arial"/>
          <w:sz w:val="20"/>
          <w:szCs w:val="20"/>
        </w:rPr>
        <w:t xml:space="preserve">(c) and (d) </w:t>
      </w:r>
      <w:r w:rsidR="00C73920" w:rsidRPr="00C73920">
        <w:rPr>
          <w:rFonts w:ascii="Arial" w:hAnsi="Arial" w:cs="Arial"/>
          <w:sz w:val="20"/>
          <w:szCs w:val="20"/>
        </w:rPr>
        <w:t xml:space="preserve">have </w:t>
      </w:r>
      <w:r w:rsidR="00042314">
        <w:rPr>
          <w:rFonts w:ascii="Arial" w:hAnsi="Arial" w:cs="Arial"/>
          <w:sz w:val="20"/>
          <w:szCs w:val="20"/>
        </w:rPr>
        <w:t>been exceeded.</w:t>
      </w:r>
      <w:r w:rsidR="009E2999" w:rsidRPr="005939ED">
        <w:rPr>
          <w:rFonts w:ascii="Arial" w:hAnsi="Arial" w:cs="Arial"/>
          <w:sz w:val="20"/>
          <w:szCs w:val="20"/>
        </w:rPr>
        <w:t xml:space="preserve"> </w:t>
      </w:r>
    </w:p>
    <w:p w14:paraId="7E366B48" w14:textId="680A87FB" w:rsidR="00E7594B" w:rsidRPr="005939ED" w:rsidRDefault="00E7594B" w:rsidP="001A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DE828D" w14:textId="12720BCC" w:rsidR="00EE5F0B" w:rsidRDefault="00C24F6D" w:rsidP="00DB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75772275"/>
      <w:r>
        <w:rPr>
          <w:rFonts w:ascii="Arial" w:hAnsi="Arial" w:cs="Arial"/>
          <w:sz w:val="20"/>
          <w:szCs w:val="20"/>
        </w:rPr>
        <w:t>2</w:t>
      </w:r>
      <w:r w:rsidR="00112514">
        <w:rPr>
          <w:rFonts w:ascii="Arial" w:hAnsi="Arial" w:cs="Arial"/>
          <w:sz w:val="20"/>
          <w:szCs w:val="20"/>
        </w:rPr>
        <w:t>5</w:t>
      </w:r>
      <w:r w:rsidR="00DB5396">
        <w:tab/>
      </w:r>
      <w:r w:rsidR="00DB5396" w:rsidRPr="49580A12">
        <w:rPr>
          <w:rFonts w:ascii="Arial" w:hAnsi="Arial" w:cs="Arial"/>
          <w:sz w:val="20"/>
          <w:szCs w:val="20"/>
        </w:rPr>
        <w:t>At the commencement of this consent</w:t>
      </w:r>
      <w:r w:rsidR="00F66278" w:rsidRPr="49580A12">
        <w:rPr>
          <w:rFonts w:ascii="Arial" w:hAnsi="Arial" w:cs="Arial"/>
          <w:sz w:val="20"/>
          <w:szCs w:val="20"/>
        </w:rPr>
        <w:t xml:space="preserve">, the consent holder </w:t>
      </w:r>
      <w:r w:rsidR="00DC5797" w:rsidRPr="49580A12">
        <w:rPr>
          <w:rFonts w:ascii="Arial" w:hAnsi="Arial" w:cs="Arial"/>
          <w:sz w:val="20"/>
          <w:szCs w:val="20"/>
        </w:rPr>
        <w:t>shall install and operat</w:t>
      </w:r>
      <w:r w:rsidR="00AC6CFA" w:rsidRPr="49580A12">
        <w:rPr>
          <w:rFonts w:ascii="Arial" w:hAnsi="Arial" w:cs="Arial"/>
          <w:sz w:val="20"/>
          <w:szCs w:val="20"/>
        </w:rPr>
        <w:t>e</w:t>
      </w:r>
      <w:r w:rsidR="00DC5797" w:rsidRPr="49580A12">
        <w:rPr>
          <w:rFonts w:ascii="Arial" w:hAnsi="Arial" w:cs="Arial"/>
          <w:sz w:val="20"/>
          <w:szCs w:val="20"/>
        </w:rPr>
        <w:t xml:space="preserve"> </w:t>
      </w:r>
      <w:r w:rsidR="00E51977">
        <w:rPr>
          <w:rFonts w:ascii="Arial" w:hAnsi="Arial" w:cs="Arial"/>
          <w:sz w:val="20"/>
          <w:szCs w:val="20"/>
        </w:rPr>
        <w:t xml:space="preserve">nine </w:t>
      </w:r>
      <w:r w:rsidR="00DC5797" w:rsidRPr="49580A12">
        <w:rPr>
          <w:rFonts w:ascii="Arial" w:hAnsi="Arial" w:cs="Arial"/>
          <w:sz w:val="20"/>
          <w:szCs w:val="20"/>
        </w:rPr>
        <w:t xml:space="preserve">dust </w:t>
      </w:r>
      <w:r w:rsidR="00DB5396">
        <w:tab/>
      </w:r>
      <w:r w:rsidR="00023A44" w:rsidRPr="49580A12">
        <w:rPr>
          <w:rFonts w:ascii="Arial" w:hAnsi="Arial" w:cs="Arial"/>
          <w:sz w:val="20"/>
          <w:szCs w:val="20"/>
        </w:rPr>
        <w:t xml:space="preserve">deposition </w:t>
      </w:r>
      <w:r w:rsidR="00DC5797" w:rsidRPr="49580A12">
        <w:rPr>
          <w:rFonts w:ascii="Arial" w:hAnsi="Arial" w:cs="Arial"/>
          <w:sz w:val="20"/>
          <w:szCs w:val="20"/>
        </w:rPr>
        <w:t xml:space="preserve">gauges located at </w:t>
      </w:r>
      <w:r w:rsidR="00DB5396" w:rsidRPr="49580A12">
        <w:rPr>
          <w:rFonts w:ascii="Arial" w:hAnsi="Arial" w:cs="Arial"/>
          <w:sz w:val="20"/>
          <w:szCs w:val="20"/>
        </w:rPr>
        <w:t xml:space="preserve">the monitoring </w:t>
      </w:r>
      <w:r w:rsidR="00AC6CFA" w:rsidRPr="49580A12">
        <w:rPr>
          <w:rFonts w:ascii="Arial" w:hAnsi="Arial" w:cs="Arial"/>
          <w:sz w:val="20"/>
          <w:szCs w:val="20"/>
        </w:rPr>
        <w:t xml:space="preserve">stations shown </w:t>
      </w:r>
      <w:r w:rsidR="00DB5396" w:rsidRPr="00C24F6D">
        <w:rPr>
          <w:rFonts w:ascii="Arial" w:hAnsi="Arial" w:cs="Arial"/>
          <w:sz w:val="20"/>
          <w:szCs w:val="20"/>
          <w:highlight w:val="yellow"/>
        </w:rPr>
        <w:t xml:space="preserve">Plan </w:t>
      </w:r>
      <w:r w:rsidR="00DB5396" w:rsidRPr="00C24F6D">
        <w:rPr>
          <w:highlight w:val="yellow"/>
        </w:rPr>
        <w:tab/>
      </w:r>
      <w:r w:rsidR="00DB5396" w:rsidRPr="00C24F6D">
        <w:rPr>
          <w:rFonts w:ascii="Arial" w:hAnsi="Arial" w:cs="Arial"/>
          <w:sz w:val="20"/>
          <w:szCs w:val="20"/>
          <w:highlight w:val="yellow"/>
        </w:rPr>
        <w:t>CRC</w:t>
      </w:r>
      <w:r w:rsidR="00CF3FCC">
        <w:rPr>
          <w:rFonts w:ascii="Arial" w:hAnsi="Arial" w:cs="Arial"/>
          <w:sz w:val="20"/>
          <w:szCs w:val="20"/>
          <w:highlight w:val="yellow"/>
        </w:rPr>
        <w:t>X</w:t>
      </w:r>
      <w:r w:rsidR="00DB5396" w:rsidRPr="00C24F6D">
        <w:rPr>
          <w:rFonts w:ascii="Arial" w:hAnsi="Arial" w:cs="Arial"/>
          <w:sz w:val="20"/>
          <w:szCs w:val="20"/>
          <w:highlight w:val="yellow"/>
        </w:rPr>
        <w:t>XXXX</w:t>
      </w:r>
      <w:r w:rsidRPr="00C24F6D">
        <w:rPr>
          <w:rFonts w:ascii="Arial" w:hAnsi="Arial" w:cs="Arial"/>
          <w:sz w:val="20"/>
          <w:szCs w:val="20"/>
          <w:highlight w:val="yellow"/>
        </w:rPr>
        <w:t>XB</w:t>
      </w:r>
      <w:r w:rsidR="00DB5396" w:rsidRPr="49580A12">
        <w:rPr>
          <w:rFonts w:ascii="Arial" w:hAnsi="Arial" w:cs="Arial"/>
          <w:sz w:val="20"/>
          <w:szCs w:val="20"/>
        </w:rPr>
        <w:t xml:space="preserve"> attached to </w:t>
      </w:r>
      <w:r w:rsidR="00B839F5">
        <w:rPr>
          <w:rFonts w:ascii="Arial" w:hAnsi="Arial" w:cs="Arial"/>
          <w:sz w:val="20"/>
          <w:szCs w:val="20"/>
        </w:rPr>
        <w:tab/>
      </w:r>
      <w:r w:rsidR="00DB5396" w:rsidRPr="49580A12">
        <w:rPr>
          <w:rFonts w:ascii="Arial" w:hAnsi="Arial" w:cs="Arial"/>
          <w:sz w:val="20"/>
          <w:szCs w:val="20"/>
        </w:rPr>
        <w:t>these conditions</w:t>
      </w:r>
      <w:r w:rsidR="00AC6CFA" w:rsidRPr="49580A12">
        <w:rPr>
          <w:rFonts w:ascii="Arial" w:hAnsi="Arial" w:cs="Arial"/>
          <w:sz w:val="20"/>
          <w:szCs w:val="20"/>
        </w:rPr>
        <w:t xml:space="preserve">.  </w:t>
      </w:r>
      <w:r w:rsidR="00DB5396" w:rsidRPr="49580A12">
        <w:rPr>
          <w:rFonts w:ascii="Arial" w:hAnsi="Arial" w:cs="Arial"/>
          <w:sz w:val="20"/>
          <w:szCs w:val="20"/>
        </w:rPr>
        <w:t>T</w:t>
      </w:r>
      <w:r w:rsidR="005B462C" w:rsidRPr="49580A12">
        <w:rPr>
          <w:rFonts w:ascii="Arial" w:hAnsi="Arial" w:cs="Arial"/>
          <w:sz w:val="20"/>
          <w:szCs w:val="20"/>
        </w:rPr>
        <w:t>h</w:t>
      </w:r>
      <w:r w:rsidR="00DB5396" w:rsidRPr="49580A12">
        <w:rPr>
          <w:rFonts w:ascii="Arial" w:hAnsi="Arial" w:cs="Arial"/>
          <w:sz w:val="20"/>
          <w:szCs w:val="20"/>
        </w:rPr>
        <w:t xml:space="preserve">e method of sample collection and analysis shall be in accordance with </w:t>
      </w:r>
      <w:r w:rsidR="00B839F5">
        <w:rPr>
          <w:rFonts w:ascii="Arial" w:hAnsi="Arial" w:cs="Arial"/>
          <w:sz w:val="20"/>
          <w:szCs w:val="20"/>
        </w:rPr>
        <w:tab/>
      </w:r>
      <w:r w:rsidR="00DB5396" w:rsidRPr="49580A12">
        <w:rPr>
          <w:rFonts w:ascii="Arial" w:hAnsi="Arial" w:cs="Arial"/>
          <w:sz w:val="20"/>
          <w:szCs w:val="20"/>
        </w:rPr>
        <w:t xml:space="preserve">Australian Standard 3580.10.1-1991 to the extent that compliance with </w:t>
      </w:r>
      <w:r w:rsidR="00DB5396" w:rsidRPr="00172A7D">
        <w:rPr>
          <w:rFonts w:ascii="Arial" w:hAnsi="Arial" w:cs="Arial"/>
          <w:sz w:val="20"/>
          <w:szCs w:val="20"/>
        </w:rPr>
        <w:t xml:space="preserve">topographic </w:t>
      </w:r>
      <w:r w:rsidR="00B839F5">
        <w:rPr>
          <w:rFonts w:ascii="Arial" w:hAnsi="Arial" w:cs="Arial"/>
          <w:sz w:val="20"/>
          <w:szCs w:val="20"/>
        </w:rPr>
        <w:tab/>
      </w:r>
      <w:r w:rsidR="00DB5396" w:rsidRPr="00172A7D">
        <w:rPr>
          <w:rFonts w:ascii="Arial" w:hAnsi="Arial" w:cs="Arial"/>
          <w:sz w:val="20"/>
          <w:szCs w:val="20"/>
        </w:rPr>
        <w:t>constraints is reasonably achievable.</w:t>
      </w:r>
    </w:p>
    <w:p w14:paraId="796D2A3E" w14:textId="77777777" w:rsidR="00172A7D" w:rsidRPr="005939ED" w:rsidRDefault="00172A7D" w:rsidP="00DB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76028859"/>
    </w:p>
    <w:bookmarkEnd w:id="8"/>
    <w:p w14:paraId="592EE633" w14:textId="32070541" w:rsidR="00B839F5" w:rsidRDefault="00C24F6D" w:rsidP="006C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12514">
        <w:rPr>
          <w:rFonts w:ascii="Arial" w:hAnsi="Arial" w:cs="Arial"/>
          <w:sz w:val="20"/>
          <w:szCs w:val="20"/>
        </w:rPr>
        <w:t>6</w:t>
      </w:r>
      <w:r w:rsidR="006C2250">
        <w:tab/>
      </w:r>
      <w:r w:rsidR="001F60E0" w:rsidRPr="00172A7D">
        <w:t xml:space="preserve">Notwithstanding condition </w:t>
      </w:r>
      <w:r w:rsidR="00B6020D">
        <w:t>2</w:t>
      </w:r>
      <w:r w:rsidR="00707A9E">
        <w:t>5</w:t>
      </w:r>
      <w:r w:rsidR="001F60E0" w:rsidRPr="00172A7D">
        <w:t>, t</w:t>
      </w:r>
      <w:r w:rsidR="006C2250" w:rsidRPr="00172A7D">
        <w:rPr>
          <w:rFonts w:ascii="Arial" w:hAnsi="Arial" w:cs="Arial"/>
          <w:sz w:val="20"/>
          <w:szCs w:val="20"/>
        </w:rPr>
        <w:t xml:space="preserve">he consent holder </w:t>
      </w:r>
      <w:r w:rsidR="001F60E0" w:rsidRPr="00172A7D">
        <w:rPr>
          <w:rFonts w:ascii="Arial" w:hAnsi="Arial" w:cs="Arial"/>
          <w:sz w:val="20"/>
          <w:szCs w:val="20"/>
        </w:rPr>
        <w:t xml:space="preserve">may relocate the </w:t>
      </w:r>
      <w:r w:rsidR="006C2250" w:rsidRPr="00172A7D">
        <w:rPr>
          <w:rFonts w:ascii="Arial" w:hAnsi="Arial" w:cs="Arial"/>
          <w:sz w:val="20"/>
          <w:szCs w:val="20"/>
        </w:rPr>
        <w:t xml:space="preserve">dust </w:t>
      </w:r>
      <w:r w:rsidR="006C2250" w:rsidRPr="00172A7D">
        <w:tab/>
      </w:r>
      <w:r w:rsidR="006C2250" w:rsidRPr="00172A7D">
        <w:rPr>
          <w:rFonts w:ascii="Arial" w:hAnsi="Arial" w:cs="Arial"/>
          <w:sz w:val="20"/>
          <w:szCs w:val="20"/>
        </w:rPr>
        <w:t xml:space="preserve">deposition gauges </w:t>
      </w:r>
      <w:r w:rsidR="001F60E0" w:rsidRPr="00172A7D">
        <w:rPr>
          <w:rFonts w:ascii="Arial" w:hAnsi="Arial" w:cs="Arial"/>
          <w:sz w:val="20"/>
          <w:szCs w:val="20"/>
        </w:rPr>
        <w:tab/>
      </w:r>
      <w:r w:rsidR="00B275FA">
        <w:rPr>
          <w:rFonts w:ascii="Arial" w:hAnsi="Arial" w:cs="Arial"/>
          <w:sz w:val="20"/>
          <w:szCs w:val="20"/>
        </w:rPr>
        <w:t xml:space="preserve">shown </w:t>
      </w:r>
      <w:r w:rsidR="00B275FA" w:rsidRPr="00172A7D">
        <w:rPr>
          <w:rFonts w:ascii="Arial" w:hAnsi="Arial" w:cs="Arial"/>
          <w:sz w:val="20"/>
          <w:szCs w:val="20"/>
        </w:rPr>
        <w:t xml:space="preserve">on Plan </w:t>
      </w:r>
      <w:r w:rsidR="00B275FA" w:rsidRPr="00C24F6D">
        <w:rPr>
          <w:rFonts w:ascii="Arial" w:hAnsi="Arial" w:cs="Arial"/>
          <w:sz w:val="20"/>
          <w:szCs w:val="20"/>
          <w:highlight w:val="yellow"/>
        </w:rPr>
        <w:t>CRCXXXX</w:t>
      </w:r>
      <w:r w:rsidR="00CF3FCC">
        <w:rPr>
          <w:rFonts w:ascii="Arial" w:hAnsi="Arial" w:cs="Arial"/>
          <w:sz w:val="20"/>
          <w:szCs w:val="20"/>
          <w:highlight w:val="yellow"/>
        </w:rPr>
        <w:t>X</w:t>
      </w:r>
      <w:r w:rsidR="00B275FA" w:rsidRPr="00C24F6D">
        <w:rPr>
          <w:rFonts w:ascii="Arial" w:hAnsi="Arial" w:cs="Arial"/>
          <w:sz w:val="20"/>
          <w:szCs w:val="20"/>
          <w:highlight w:val="yellow"/>
        </w:rPr>
        <w:t>X</w:t>
      </w:r>
      <w:r w:rsidRPr="00C24F6D">
        <w:rPr>
          <w:rFonts w:ascii="Arial" w:hAnsi="Arial" w:cs="Arial"/>
          <w:sz w:val="20"/>
          <w:szCs w:val="20"/>
          <w:highlight w:val="yellow"/>
        </w:rPr>
        <w:t>B</w:t>
      </w:r>
      <w:r w:rsidR="00B275FA" w:rsidRPr="00172A7D">
        <w:rPr>
          <w:rFonts w:ascii="Arial" w:hAnsi="Arial" w:cs="Arial"/>
          <w:sz w:val="20"/>
          <w:szCs w:val="20"/>
        </w:rPr>
        <w:t xml:space="preserve"> </w:t>
      </w:r>
      <w:r w:rsidR="00B839F5">
        <w:rPr>
          <w:rFonts w:ascii="Arial" w:hAnsi="Arial" w:cs="Arial"/>
          <w:sz w:val="20"/>
          <w:szCs w:val="20"/>
        </w:rPr>
        <w:t>as follows:</w:t>
      </w:r>
    </w:p>
    <w:p w14:paraId="3E2E894F" w14:textId="77777777" w:rsidR="00B839F5" w:rsidRDefault="00B839F5" w:rsidP="006C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90CDEA" w14:textId="414C1716" w:rsidR="00B839F5" w:rsidRDefault="00B839F5" w:rsidP="006C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275FA">
        <w:rPr>
          <w:rFonts w:ascii="Arial" w:hAnsi="Arial" w:cs="Arial"/>
          <w:sz w:val="20"/>
          <w:szCs w:val="20"/>
        </w:rPr>
        <w:t>(a)</w:t>
      </w:r>
      <w:r w:rsidR="00B275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Within Area A for </w:t>
      </w:r>
      <w:r w:rsidR="006C2250" w:rsidRPr="00172A7D">
        <w:rPr>
          <w:rFonts w:ascii="Arial" w:hAnsi="Arial" w:cs="Arial"/>
          <w:sz w:val="20"/>
          <w:szCs w:val="20"/>
        </w:rPr>
        <w:t xml:space="preserve">monitoring stations numbered </w:t>
      </w:r>
      <w:r>
        <w:rPr>
          <w:rFonts w:ascii="Arial" w:hAnsi="Arial" w:cs="Arial"/>
          <w:sz w:val="20"/>
          <w:szCs w:val="20"/>
        </w:rPr>
        <w:t>10, 11, 13;</w:t>
      </w:r>
    </w:p>
    <w:p w14:paraId="13A9EF13" w14:textId="77777777" w:rsidR="00B839F5" w:rsidRDefault="00B839F5" w:rsidP="006C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88D6EE" w14:textId="54211D6C" w:rsidR="00B275FA" w:rsidRDefault="00B839F5" w:rsidP="006C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275FA">
        <w:rPr>
          <w:rFonts w:ascii="Arial" w:hAnsi="Arial" w:cs="Arial"/>
          <w:sz w:val="20"/>
          <w:szCs w:val="20"/>
        </w:rPr>
        <w:t>(b)</w:t>
      </w:r>
      <w:r w:rsidR="00B275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Within Area B for monitoring station 18; </w:t>
      </w:r>
      <w:r w:rsidR="001F60E0" w:rsidRPr="00172A7D">
        <w:rPr>
          <w:rFonts w:ascii="Arial" w:hAnsi="Arial" w:cs="Arial"/>
          <w:sz w:val="20"/>
          <w:szCs w:val="20"/>
        </w:rPr>
        <w:t xml:space="preserve">or </w:t>
      </w:r>
    </w:p>
    <w:p w14:paraId="69D8E285" w14:textId="77777777" w:rsidR="00B275FA" w:rsidRDefault="00B275FA" w:rsidP="006C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D9F527" w14:textId="24481F65" w:rsidR="001F60E0" w:rsidRDefault="00B275FA" w:rsidP="006C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</w:t>
      </w:r>
      <w:r>
        <w:rPr>
          <w:rFonts w:ascii="Arial" w:hAnsi="Arial" w:cs="Arial"/>
          <w:sz w:val="20"/>
          <w:szCs w:val="20"/>
        </w:rPr>
        <w:tab/>
        <w:t>A</w:t>
      </w:r>
      <w:r w:rsidR="001F60E0" w:rsidRPr="00172A7D">
        <w:rPr>
          <w:rFonts w:ascii="Arial" w:hAnsi="Arial" w:cs="Arial"/>
          <w:sz w:val="20"/>
          <w:szCs w:val="20"/>
        </w:rPr>
        <w:t>t another location which is agreed to in writing by the CRC Manager.</w:t>
      </w:r>
    </w:p>
    <w:bookmarkEnd w:id="9"/>
    <w:p w14:paraId="75E1330D" w14:textId="77777777" w:rsidR="001F60E0" w:rsidRDefault="001F60E0" w:rsidP="006C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E803FC" w14:textId="6A70E13C" w:rsidR="005B462C" w:rsidRPr="005939ED" w:rsidRDefault="005E18F7" w:rsidP="00DB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12514">
        <w:rPr>
          <w:rFonts w:ascii="Arial" w:hAnsi="Arial" w:cs="Arial"/>
          <w:sz w:val="20"/>
          <w:szCs w:val="20"/>
        </w:rPr>
        <w:t>7</w:t>
      </w:r>
      <w:r w:rsidR="005B462C" w:rsidRPr="005939ED">
        <w:rPr>
          <w:rFonts w:ascii="Arial" w:hAnsi="Arial" w:cs="Arial"/>
          <w:sz w:val="20"/>
          <w:szCs w:val="20"/>
        </w:rPr>
        <w:tab/>
        <w:t>T</w:t>
      </w:r>
      <w:r w:rsidR="00DB5396" w:rsidRPr="00DB5396">
        <w:rPr>
          <w:rFonts w:ascii="Arial" w:hAnsi="Arial" w:cs="Arial"/>
          <w:sz w:val="20"/>
          <w:szCs w:val="20"/>
        </w:rPr>
        <w:t>he amount of coal dust deposited at each monitoring s</w:t>
      </w:r>
      <w:r w:rsidR="00AC6CFA">
        <w:rPr>
          <w:rFonts w:ascii="Arial" w:hAnsi="Arial" w:cs="Arial"/>
          <w:sz w:val="20"/>
          <w:szCs w:val="20"/>
        </w:rPr>
        <w:t xml:space="preserve">tation </w:t>
      </w:r>
      <w:r w:rsidR="00DB5396" w:rsidRPr="00DB5396">
        <w:rPr>
          <w:rFonts w:ascii="Arial" w:hAnsi="Arial" w:cs="Arial"/>
          <w:sz w:val="20"/>
          <w:szCs w:val="20"/>
        </w:rPr>
        <w:t xml:space="preserve">shall be measured at least </w:t>
      </w:r>
      <w:r w:rsidR="005B462C" w:rsidRPr="005939ED">
        <w:rPr>
          <w:rFonts w:ascii="Arial" w:hAnsi="Arial" w:cs="Arial"/>
          <w:sz w:val="20"/>
          <w:szCs w:val="20"/>
        </w:rPr>
        <w:tab/>
      </w:r>
      <w:r w:rsidR="00DB5396" w:rsidRPr="00DB5396">
        <w:rPr>
          <w:rFonts w:ascii="Arial" w:hAnsi="Arial" w:cs="Arial"/>
          <w:sz w:val="20"/>
          <w:szCs w:val="20"/>
        </w:rPr>
        <w:t xml:space="preserve">every 30 days (+ or - 2 days). The amount of coat dust deposited at sites </w:t>
      </w:r>
      <w:r w:rsidR="00DB5396" w:rsidRPr="00C74C5C">
        <w:rPr>
          <w:rFonts w:ascii="Arial" w:hAnsi="Arial" w:cs="Arial"/>
          <w:sz w:val="20"/>
          <w:szCs w:val="20"/>
        </w:rPr>
        <w:t>10, 11 and 13</w:t>
      </w:r>
      <w:r w:rsidR="00DB5396" w:rsidRPr="00DB5396">
        <w:rPr>
          <w:rFonts w:ascii="Arial" w:hAnsi="Arial" w:cs="Arial"/>
          <w:sz w:val="20"/>
          <w:szCs w:val="20"/>
        </w:rPr>
        <w:t xml:space="preserve"> </w:t>
      </w:r>
      <w:r w:rsidR="005B462C" w:rsidRPr="005939ED">
        <w:rPr>
          <w:rFonts w:ascii="Arial" w:hAnsi="Arial" w:cs="Arial"/>
          <w:sz w:val="20"/>
          <w:szCs w:val="20"/>
        </w:rPr>
        <w:tab/>
      </w:r>
      <w:r w:rsidR="00DB5396" w:rsidRPr="00DB5396">
        <w:rPr>
          <w:rFonts w:ascii="Arial" w:hAnsi="Arial" w:cs="Arial"/>
          <w:sz w:val="20"/>
          <w:szCs w:val="20"/>
        </w:rPr>
        <w:t xml:space="preserve">shall be measured at least every 15 days (+ or - 1 day) during the months of September to </w:t>
      </w:r>
      <w:r w:rsidR="009C4692">
        <w:rPr>
          <w:rFonts w:ascii="Arial" w:hAnsi="Arial" w:cs="Arial"/>
          <w:sz w:val="20"/>
          <w:szCs w:val="20"/>
        </w:rPr>
        <w:tab/>
      </w:r>
      <w:r w:rsidR="00DB5396" w:rsidRPr="00DB5396">
        <w:rPr>
          <w:rFonts w:ascii="Arial" w:hAnsi="Arial" w:cs="Arial"/>
          <w:sz w:val="20"/>
          <w:szCs w:val="20"/>
        </w:rPr>
        <w:t xml:space="preserve">April (inclusive) of each year. </w:t>
      </w:r>
    </w:p>
    <w:p w14:paraId="6744DF17" w14:textId="77777777" w:rsidR="005B462C" w:rsidRPr="005939ED" w:rsidRDefault="005B462C" w:rsidP="00DB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D25DB4" w14:textId="0E6C4304" w:rsidR="00DB5396" w:rsidRPr="00DB5396" w:rsidRDefault="005B462C" w:rsidP="00DB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>2</w:t>
      </w:r>
      <w:r w:rsidR="00112514">
        <w:rPr>
          <w:rFonts w:ascii="Arial" w:hAnsi="Arial" w:cs="Arial"/>
          <w:sz w:val="20"/>
          <w:szCs w:val="20"/>
        </w:rPr>
        <w:t>8</w:t>
      </w:r>
      <w:r w:rsidRPr="005939ED">
        <w:rPr>
          <w:rFonts w:ascii="Arial" w:hAnsi="Arial" w:cs="Arial"/>
          <w:sz w:val="20"/>
          <w:szCs w:val="20"/>
        </w:rPr>
        <w:tab/>
      </w:r>
      <w:r w:rsidR="00BA010E" w:rsidRPr="00BA010E">
        <w:rPr>
          <w:rFonts w:ascii="Arial" w:hAnsi="Arial" w:cs="Arial"/>
          <w:sz w:val="20"/>
          <w:szCs w:val="20"/>
        </w:rPr>
        <w:t>The results of these measurements carried out in accordance with condition 2</w:t>
      </w:r>
      <w:r w:rsidR="00722FEB">
        <w:rPr>
          <w:rFonts w:ascii="Arial" w:hAnsi="Arial" w:cs="Arial"/>
          <w:sz w:val="20"/>
          <w:szCs w:val="20"/>
        </w:rPr>
        <w:t>7</w:t>
      </w:r>
      <w:r w:rsidR="00BA010E" w:rsidRPr="00BA010E">
        <w:rPr>
          <w:rFonts w:ascii="Arial" w:hAnsi="Arial" w:cs="Arial"/>
          <w:sz w:val="20"/>
          <w:szCs w:val="20"/>
        </w:rPr>
        <w:t xml:space="preserve"> shall be </w:t>
      </w:r>
      <w:r w:rsidR="00BA010E" w:rsidRPr="00BA010E">
        <w:rPr>
          <w:rFonts w:ascii="Arial" w:hAnsi="Arial" w:cs="Arial"/>
          <w:sz w:val="20"/>
          <w:szCs w:val="20"/>
        </w:rPr>
        <w:tab/>
        <w:t xml:space="preserve">expressed as milligrams per square metre per day (mg/m2/day) deposited coal dust </w:t>
      </w:r>
      <w:r w:rsidR="00BA010E" w:rsidRPr="00BA010E">
        <w:rPr>
          <w:rFonts w:ascii="Arial" w:hAnsi="Arial" w:cs="Arial"/>
          <w:sz w:val="20"/>
          <w:szCs w:val="20"/>
        </w:rPr>
        <w:lastRenderedPageBreak/>
        <w:tab/>
        <w:t xml:space="preserve">(calculated as daily average depositions over a thirty-day period and in accordance with </w:t>
      </w:r>
      <w:r w:rsidR="00BA010E" w:rsidRPr="00BA010E">
        <w:rPr>
          <w:rFonts w:ascii="Arial" w:hAnsi="Arial" w:cs="Arial"/>
          <w:sz w:val="20"/>
          <w:szCs w:val="20"/>
        </w:rPr>
        <w:tab/>
        <w:t xml:space="preserve">Australian Standard 3580.10.1). The laboratory carrying out the analyses shall be </w:t>
      </w:r>
      <w:r w:rsidR="00BA010E" w:rsidRPr="00BA010E">
        <w:rPr>
          <w:rFonts w:ascii="Arial" w:hAnsi="Arial" w:cs="Arial"/>
          <w:sz w:val="20"/>
          <w:szCs w:val="20"/>
        </w:rPr>
        <w:tab/>
        <w:t>accredited to ISO/IEC 17025:2017, by  IANZ.</w:t>
      </w:r>
    </w:p>
    <w:p w14:paraId="21616310" w14:textId="180EFF7C" w:rsidR="00DB5396" w:rsidRPr="005939ED" w:rsidRDefault="00DB5396" w:rsidP="005B46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02217C9" w14:textId="2C2165F1" w:rsidR="00DB5396" w:rsidRPr="00DB5396" w:rsidRDefault="00EE5F0B" w:rsidP="00DB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0" w:name="_Hlk77067070"/>
      <w:r w:rsidRPr="005939ED">
        <w:rPr>
          <w:rFonts w:ascii="Arial" w:hAnsi="Arial" w:cs="Arial"/>
          <w:sz w:val="20"/>
          <w:szCs w:val="20"/>
        </w:rPr>
        <w:t>2</w:t>
      </w:r>
      <w:r w:rsidR="00112514">
        <w:rPr>
          <w:rFonts w:ascii="Arial" w:hAnsi="Arial" w:cs="Arial"/>
          <w:sz w:val="20"/>
          <w:szCs w:val="20"/>
        </w:rPr>
        <w:t>9</w:t>
      </w:r>
      <w:r w:rsidRPr="005939ED">
        <w:rPr>
          <w:rFonts w:ascii="Arial" w:hAnsi="Arial" w:cs="Arial"/>
          <w:sz w:val="20"/>
          <w:szCs w:val="20"/>
        </w:rPr>
        <w:tab/>
      </w:r>
      <w:r w:rsidR="00DB5396" w:rsidRPr="00DB5396">
        <w:rPr>
          <w:rFonts w:ascii="Arial" w:hAnsi="Arial" w:cs="Arial"/>
          <w:sz w:val="20"/>
          <w:szCs w:val="20"/>
        </w:rPr>
        <w:t xml:space="preserve">A report presenting a summary of the results of the </w:t>
      </w:r>
      <w:r w:rsidR="00D50B3F">
        <w:rPr>
          <w:rFonts w:ascii="Arial" w:hAnsi="Arial" w:cs="Arial"/>
          <w:sz w:val="20"/>
          <w:szCs w:val="20"/>
        </w:rPr>
        <w:t xml:space="preserve">continuous monitoring and </w:t>
      </w:r>
      <w:r w:rsidR="00710AAC">
        <w:rPr>
          <w:rFonts w:ascii="Arial" w:hAnsi="Arial" w:cs="Arial"/>
          <w:sz w:val="20"/>
          <w:szCs w:val="20"/>
        </w:rPr>
        <w:t xml:space="preserve">deposition </w:t>
      </w:r>
      <w:r w:rsidR="00D50B3F">
        <w:rPr>
          <w:rFonts w:ascii="Arial" w:hAnsi="Arial" w:cs="Arial"/>
          <w:sz w:val="20"/>
          <w:szCs w:val="20"/>
        </w:rPr>
        <w:tab/>
      </w:r>
      <w:r w:rsidR="00710AAC">
        <w:rPr>
          <w:rFonts w:ascii="Arial" w:hAnsi="Arial" w:cs="Arial"/>
          <w:sz w:val="20"/>
          <w:szCs w:val="20"/>
        </w:rPr>
        <w:t xml:space="preserve">gauge </w:t>
      </w:r>
      <w:r w:rsidR="00722FEB">
        <w:rPr>
          <w:rFonts w:ascii="Arial" w:hAnsi="Arial" w:cs="Arial"/>
          <w:sz w:val="20"/>
          <w:szCs w:val="20"/>
        </w:rPr>
        <w:t xml:space="preserve">monitoring </w:t>
      </w:r>
      <w:r w:rsidR="003918E2">
        <w:rPr>
          <w:rFonts w:ascii="Arial" w:hAnsi="Arial" w:cs="Arial"/>
          <w:sz w:val="20"/>
          <w:szCs w:val="20"/>
        </w:rPr>
        <w:t xml:space="preserve">required </w:t>
      </w:r>
      <w:r w:rsidR="00DB5396" w:rsidRPr="00DB5396">
        <w:rPr>
          <w:rFonts w:ascii="Arial" w:hAnsi="Arial" w:cs="Arial"/>
          <w:sz w:val="20"/>
          <w:szCs w:val="20"/>
        </w:rPr>
        <w:t>by condition</w:t>
      </w:r>
      <w:r w:rsidR="000E4859">
        <w:rPr>
          <w:rFonts w:ascii="Arial" w:hAnsi="Arial" w:cs="Arial"/>
          <w:sz w:val="20"/>
          <w:szCs w:val="20"/>
        </w:rPr>
        <w:t xml:space="preserve">s </w:t>
      </w:r>
      <w:r w:rsidR="00D50B3F">
        <w:rPr>
          <w:rFonts w:ascii="Arial" w:hAnsi="Arial" w:cs="Arial"/>
          <w:sz w:val="20"/>
          <w:szCs w:val="20"/>
        </w:rPr>
        <w:t>2</w:t>
      </w:r>
      <w:r w:rsidR="00112514">
        <w:rPr>
          <w:rFonts w:ascii="Arial" w:hAnsi="Arial" w:cs="Arial"/>
          <w:sz w:val="20"/>
          <w:szCs w:val="20"/>
        </w:rPr>
        <w:t>4</w:t>
      </w:r>
      <w:r w:rsidR="00D50B3F">
        <w:rPr>
          <w:rFonts w:ascii="Arial" w:hAnsi="Arial" w:cs="Arial"/>
          <w:sz w:val="20"/>
          <w:szCs w:val="20"/>
        </w:rPr>
        <w:t xml:space="preserve">, </w:t>
      </w:r>
      <w:r w:rsidR="00CF3FCC" w:rsidRPr="00FA5963">
        <w:rPr>
          <w:rFonts w:ascii="Arial" w:hAnsi="Arial" w:cs="Arial"/>
          <w:sz w:val="20"/>
          <w:szCs w:val="20"/>
        </w:rPr>
        <w:t>2</w:t>
      </w:r>
      <w:r w:rsidR="00722FEB">
        <w:rPr>
          <w:rFonts w:ascii="Arial" w:hAnsi="Arial" w:cs="Arial"/>
          <w:sz w:val="20"/>
          <w:szCs w:val="20"/>
        </w:rPr>
        <w:t>5, 27</w:t>
      </w:r>
      <w:r w:rsidR="000E4859" w:rsidRPr="00FA5963">
        <w:rPr>
          <w:rFonts w:ascii="Arial" w:hAnsi="Arial" w:cs="Arial"/>
          <w:sz w:val="20"/>
          <w:szCs w:val="20"/>
        </w:rPr>
        <w:t xml:space="preserve"> and</w:t>
      </w:r>
      <w:r w:rsidR="00DB5396" w:rsidRPr="00FA5963">
        <w:rPr>
          <w:rFonts w:ascii="Arial" w:hAnsi="Arial" w:cs="Arial"/>
          <w:sz w:val="20"/>
          <w:szCs w:val="20"/>
        </w:rPr>
        <w:t xml:space="preserve"> </w:t>
      </w:r>
      <w:r w:rsidR="00E476B4" w:rsidRPr="00FA5963">
        <w:rPr>
          <w:rFonts w:ascii="Arial" w:hAnsi="Arial" w:cs="Arial"/>
          <w:sz w:val="20"/>
          <w:szCs w:val="20"/>
        </w:rPr>
        <w:t>2</w:t>
      </w:r>
      <w:r w:rsidR="00722FEB">
        <w:rPr>
          <w:rFonts w:ascii="Arial" w:hAnsi="Arial" w:cs="Arial"/>
          <w:sz w:val="20"/>
          <w:szCs w:val="20"/>
        </w:rPr>
        <w:t>8</w:t>
      </w:r>
      <w:r w:rsidR="003918E2">
        <w:rPr>
          <w:rFonts w:ascii="Arial" w:hAnsi="Arial" w:cs="Arial"/>
          <w:sz w:val="20"/>
          <w:szCs w:val="20"/>
        </w:rPr>
        <w:t xml:space="preserve"> </w:t>
      </w:r>
      <w:r w:rsidR="00DB5396" w:rsidRPr="00DB5396">
        <w:rPr>
          <w:rFonts w:ascii="Arial" w:hAnsi="Arial" w:cs="Arial"/>
          <w:sz w:val="20"/>
          <w:szCs w:val="20"/>
        </w:rPr>
        <w:t>shall</w:t>
      </w:r>
      <w:r w:rsidR="003918E2">
        <w:rPr>
          <w:rFonts w:ascii="Arial" w:hAnsi="Arial" w:cs="Arial"/>
          <w:sz w:val="20"/>
          <w:szCs w:val="20"/>
        </w:rPr>
        <w:t xml:space="preserve"> </w:t>
      </w:r>
      <w:r w:rsidR="00DB5396" w:rsidRPr="00DB5396">
        <w:rPr>
          <w:rFonts w:ascii="Arial" w:hAnsi="Arial" w:cs="Arial"/>
          <w:sz w:val="20"/>
          <w:szCs w:val="20"/>
        </w:rPr>
        <w:t xml:space="preserve">be provided to the </w:t>
      </w:r>
      <w:r w:rsidR="00D50B3F">
        <w:rPr>
          <w:rFonts w:ascii="Arial" w:hAnsi="Arial" w:cs="Arial"/>
          <w:sz w:val="20"/>
          <w:szCs w:val="20"/>
        </w:rPr>
        <w:tab/>
      </w:r>
      <w:r w:rsidR="00DB5396" w:rsidRPr="00DB5396">
        <w:rPr>
          <w:rFonts w:ascii="Arial" w:hAnsi="Arial" w:cs="Arial"/>
          <w:sz w:val="20"/>
          <w:szCs w:val="20"/>
        </w:rPr>
        <w:t>Canterbury Regional Council b</w:t>
      </w:r>
      <w:r w:rsidR="00294998">
        <w:rPr>
          <w:rFonts w:ascii="Arial" w:hAnsi="Arial" w:cs="Arial"/>
          <w:sz w:val="20"/>
          <w:szCs w:val="20"/>
        </w:rPr>
        <w:t>y the 1st</w:t>
      </w:r>
      <w:r w:rsidR="00DB5396" w:rsidRPr="00DB5396">
        <w:rPr>
          <w:rFonts w:ascii="Arial" w:hAnsi="Arial" w:cs="Arial"/>
          <w:sz w:val="20"/>
          <w:szCs w:val="20"/>
        </w:rPr>
        <w:t xml:space="preserve"> </w:t>
      </w:r>
      <w:r w:rsidR="00294998">
        <w:rPr>
          <w:rFonts w:ascii="Arial" w:hAnsi="Arial" w:cs="Arial"/>
          <w:sz w:val="20"/>
          <w:szCs w:val="20"/>
        </w:rPr>
        <w:t xml:space="preserve">of </w:t>
      </w:r>
      <w:r w:rsidR="00566DFC">
        <w:rPr>
          <w:rFonts w:ascii="Arial" w:hAnsi="Arial" w:cs="Arial"/>
          <w:sz w:val="20"/>
          <w:szCs w:val="20"/>
        </w:rPr>
        <w:t>July</w:t>
      </w:r>
      <w:r w:rsidR="00DB5396" w:rsidRPr="00DB5396">
        <w:rPr>
          <w:rFonts w:ascii="Arial" w:hAnsi="Arial" w:cs="Arial"/>
          <w:sz w:val="20"/>
          <w:szCs w:val="20"/>
        </w:rPr>
        <w:t xml:space="preserve"> each year.</w:t>
      </w:r>
    </w:p>
    <w:bookmarkEnd w:id="10"/>
    <w:p w14:paraId="26F73720" w14:textId="0E97E7E3" w:rsidR="00DB5396" w:rsidRPr="00DB5396" w:rsidRDefault="00DB5396" w:rsidP="00EE5F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C889785" w14:textId="428AFBD4" w:rsidR="0095074E" w:rsidRPr="003918E2" w:rsidRDefault="0095074E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18E2">
        <w:rPr>
          <w:rFonts w:ascii="Arial" w:hAnsi="Arial" w:cs="Arial"/>
          <w:b/>
          <w:bCs/>
          <w:sz w:val="20"/>
          <w:szCs w:val="20"/>
        </w:rPr>
        <w:t>DUST MANAGEMENT PLAN</w:t>
      </w:r>
    </w:p>
    <w:p w14:paraId="1439D544" w14:textId="77777777" w:rsidR="00BD406A" w:rsidRPr="005939ED" w:rsidRDefault="00BD406A" w:rsidP="00950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6C2A77" w14:textId="49B5EDA0" w:rsidR="00BD406A" w:rsidRPr="00BD406A" w:rsidRDefault="00112514" w:rsidP="00BD4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3918E2">
        <w:rPr>
          <w:rFonts w:ascii="Arial" w:hAnsi="Arial" w:cs="Arial"/>
          <w:sz w:val="20"/>
          <w:szCs w:val="20"/>
        </w:rPr>
        <w:tab/>
      </w:r>
      <w:r w:rsidR="000E4859">
        <w:rPr>
          <w:rFonts w:ascii="Arial" w:hAnsi="Arial" w:cs="Arial"/>
          <w:sz w:val="20"/>
          <w:szCs w:val="20"/>
        </w:rPr>
        <w:t xml:space="preserve">Within </w:t>
      </w:r>
      <w:r w:rsidR="000E4859" w:rsidRPr="009C0209">
        <w:rPr>
          <w:rFonts w:ascii="Arial" w:hAnsi="Arial" w:cs="Arial"/>
          <w:sz w:val="20"/>
          <w:szCs w:val="20"/>
        </w:rPr>
        <w:t>three</w:t>
      </w:r>
      <w:r w:rsidR="000E4859">
        <w:rPr>
          <w:rFonts w:ascii="Arial" w:hAnsi="Arial" w:cs="Arial"/>
          <w:sz w:val="20"/>
          <w:szCs w:val="20"/>
        </w:rPr>
        <w:t xml:space="preserve"> months after </w:t>
      </w:r>
      <w:r w:rsidR="00BD406A" w:rsidRPr="00BD406A">
        <w:rPr>
          <w:rFonts w:ascii="Arial" w:hAnsi="Arial" w:cs="Arial"/>
          <w:sz w:val="20"/>
          <w:szCs w:val="20"/>
        </w:rPr>
        <w:t>commenc</w:t>
      </w:r>
      <w:r w:rsidR="00BD406A" w:rsidRPr="005939ED">
        <w:rPr>
          <w:rFonts w:ascii="Arial" w:hAnsi="Arial" w:cs="Arial"/>
          <w:sz w:val="20"/>
          <w:szCs w:val="20"/>
        </w:rPr>
        <w:t>ement of this con</w:t>
      </w:r>
      <w:r w:rsidR="00CF0BDB" w:rsidRPr="005939ED">
        <w:rPr>
          <w:rFonts w:ascii="Arial" w:hAnsi="Arial" w:cs="Arial"/>
          <w:sz w:val="20"/>
          <w:szCs w:val="20"/>
        </w:rPr>
        <w:t>s</w:t>
      </w:r>
      <w:r w:rsidR="00BD406A" w:rsidRPr="005939ED">
        <w:rPr>
          <w:rFonts w:ascii="Arial" w:hAnsi="Arial" w:cs="Arial"/>
          <w:sz w:val="20"/>
          <w:szCs w:val="20"/>
        </w:rPr>
        <w:t>ent</w:t>
      </w:r>
      <w:r w:rsidR="00BD406A" w:rsidRPr="00BD406A">
        <w:rPr>
          <w:rFonts w:ascii="Arial" w:hAnsi="Arial" w:cs="Arial"/>
          <w:sz w:val="20"/>
          <w:szCs w:val="20"/>
        </w:rPr>
        <w:t>, the consent holder shall submit a</w:t>
      </w:r>
    </w:p>
    <w:p w14:paraId="0AA5DA98" w14:textId="4F4E42C4" w:rsidR="000E4859" w:rsidRPr="00BD406A" w:rsidRDefault="003918E2" w:rsidP="000E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06A" w:rsidRPr="00BD406A">
        <w:rPr>
          <w:rFonts w:ascii="Arial" w:hAnsi="Arial" w:cs="Arial"/>
          <w:sz w:val="20"/>
          <w:szCs w:val="20"/>
        </w:rPr>
        <w:t xml:space="preserve">DMP to the </w:t>
      </w:r>
      <w:bookmarkStart w:id="11" w:name="_Hlk74568465"/>
      <w:r w:rsidR="000E4859">
        <w:rPr>
          <w:rFonts w:ascii="Arial" w:hAnsi="Arial" w:cs="Arial"/>
          <w:sz w:val="20"/>
          <w:szCs w:val="20"/>
        </w:rPr>
        <w:t>CRC Manager</w:t>
      </w:r>
      <w:bookmarkEnd w:id="11"/>
      <w:r w:rsidR="000E4859">
        <w:rPr>
          <w:rFonts w:ascii="Arial" w:hAnsi="Arial" w:cs="Arial"/>
          <w:sz w:val="20"/>
          <w:szCs w:val="20"/>
        </w:rPr>
        <w:t xml:space="preserve"> </w:t>
      </w:r>
      <w:r w:rsidR="000E4859" w:rsidRPr="005939ED">
        <w:rPr>
          <w:rFonts w:ascii="Arial" w:hAnsi="Arial" w:cs="Arial"/>
          <w:sz w:val="20"/>
          <w:szCs w:val="20"/>
        </w:rPr>
        <w:t xml:space="preserve">and to the </w:t>
      </w:r>
      <w:proofErr w:type="spellStart"/>
      <w:r w:rsidR="000E4859" w:rsidRPr="005939ED">
        <w:rPr>
          <w:rFonts w:ascii="Arial" w:hAnsi="Arial" w:cs="Arial"/>
          <w:sz w:val="20"/>
          <w:szCs w:val="20"/>
        </w:rPr>
        <w:t>Tangata</w:t>
      </w:r>
      <w:proofErr w:type="spellEnd"/>
      <w:r w:rsidR="000E4859" w:rsidRPr="005939ED">
        <w:rPr>
          <w:rFonts w:ascii="Arial" w:hAnsi="Arial" w:cs="Arial"/>
          <w:sz w:val="20"/>
          <w:szCs w:val="20"/>
        </w:rPr>
        <w:t xml:space="preserve"> Whenua</w:t>
      </w:r>
      <w:r w:rsidR="000E4859">
        <w:rPr>
          <w:rFonts w:ascii="Arial" w:hAnsi="Arial" w:cs="Arial"/>
          <w:sz w:val="20"/>
          <w:szCs w:val="20"/>
        </w:rPr>
        <w:t xml:space="preserve">. </w:t>
      </w:r>
    </w:p>
    <w:p w14:paraId="537E00D9" w14:textId="77777777" w:rsidR="00B654A4" w:rsidRPr="005939ED" w:rsidRDefault="00B654A4" w:rsidP="00BD4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9A72B" w14:textId="13F7A749" w:rsidR="00B654A4" w:rsidRPr="005939ED" w:rsidRDefault="005A4852" w:rsidP="00BD4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1</w:t>
      </w:r>
      <w:r w:rsidR="003918E2">
        <w:rPr>
          <w:rFonts w:ascii="Arial" w:hAnsi="Arial" w:cs="Arial"/>
          <w:sz w:val="20"/>
          <w:szCs w:val="20"/>
        </w:rPr>
        <w:tab/>
      </w:r>
      <w:r w:rsidR="00BD406A" w:rsidRPr="00BD406A">
        <w:rPr>
          <w:rFonts w:ascii="Arial" w:hAnsi="Arial" w:cs="Arial"/>
          <w:sz w:val="20"/>
          <w:szCs w:val="20"/>
        </w:rPr>
        <w:t xml:space="preserve">The </w:t>
      </w:r>
      <w:r w:rsidR="00BD406A" w:rsidRPr="005939ED">
        <w:rPr>
          <w:rFonts w:ascii="Arial" w:hAnsi="Arial" w:cs="Arial"/>
          <w:sz w:val="20"/>
          <w:szCs w:val="20"/>
        </w:rPr>
        <w:t xml:space="preserve">purpose of </w:t>
      </w:r>
      <w:r w:rsidR="00BD406A" w:rsidRPr="00BD406A">
        <w:rPr>
          <w:rFonts w:ascii="Arial" w:hAnsi="Arial" w:cs="Arial"/>
          <w:sz w:val="20"/>
          <w:szCs w:val="20"/>
        </w:rPr>
        <w:t xml:space="preserve">DMP </w:t>
      </w:r>
      <w:r w:rsidR="00BD406A" w:rsidRPr="005939ED">
        <w:rPr>
          <w:rFonts w:ascii="Arial" w:hAnsi="Arial" w:cs="Arial"/>
          <w:sz w:val="20"/>
          <w:szCs w:val="20"/>
        </w:rPr>
        <w:t xml:space="preserve">is to set out the practices and/or procedures </w:t>
      </w:r>
      <w:r w:rsidR="00AC4663" w:rsidRPr="005939ED">
        <w:rPr>
          <w:rFonts w:ascii="Arial" w:hAnsi="Arial" w:cs="Arial"/>
          <w:sz w:val="20"/>
          <w:szCs w:val="20"/>
        </w:rPr>
        <w:t xml:space="preserve">and mitigation measures </w:t>
      </w:r>
      <w:r w:rsidR="00BD406A" w:rsidRPr="005939ED">
        <w:rPr>
          <w:rFonts w:ascii="Arial" w:hAnsi="Arial" w:cs="Arial"/>
          <w:sz w:val="20"/>
          <w:szCs w:val="20"/>
        </w:rPr>
        <w:t xml:space="preserve">to </w:t>
      </w:r>
      <w:r w:rsidR="003918E2">
        <w:rPr>
          <w:rFonts w:ascii="Arial" w:hAnsi="Arial" w:cs="Arial"/>
          <w:sz w:val="20"/>
          <w:szCs w:val="20"/>
        </w:rPr>
        <w:tab/>
      </w:r>
      <w:r w:rsidR="00BD406A" w:rsidRPr="005939ED">
        <w:rPr>
          <w:rFonts w:ascii="Arial" w:hAnsi="Arial" w:cs="Arial"/>
          <w:sz w:val="20"/>
          <w:szCs w:val="20"/>
        </w:rPr>
        <w:t xml:space="preserve">be adopted to ensure compliance with consent conditions and otherwise to </w:t>
      </w:r>
      <w:proofErr w:type="spellStart"/>
      <w:r w:rsidR="00BD406A" w:rsidRPr="005939ED">
        <w:rPr>
          <w:rFonts w:ascii="Arial" w:hAnsi="Arial" w:cs="Arial"/>
          <w:sz w:val="20"/>
          <w:szCs w:val="20"/>
          <w:lang w:val="en-US"/>
        </w:rPr>
        <w:t>minimise</w:t>
      </w:r>
      <w:proofErr w:type="spellEnd"/>
      <w:r w:rsidR="00BD406A" w:rsidRPr="005939ED">
        <w:rPr>
          <w:rFonts w:ascii="Arial" w:hAnsi="Arial" w:cs="Arial"/>
          <w:sz w:val="20"/>
          <w:szCs w:val="20"/>
          <w:lang w:val="en-US"/>
        </w:rPr>
        <w:t xml:space="preserve"> adverse </w:t>
      </w:r>
      <w:r w:rsidR="003918E2">
        <w:rPr>
          <w:rFonts w:ascii="Arial" w:hAnsi="Arial" w:cs="Arial"/>
          <w:sz w:val="20"/>
          <w:szCs w:val="20"/>
          <w:lang w:val="en-US"/>
        </w:rPr>
        <w:tab/>
      </w:r>
      <w:r w:rsidR="00BD406A" w:rsidRPr="005939ED">
        <w:rPr>
          <w:rFonts w:ascii="Arial" w:hAnsi="Arial" w:cs="Arial"/>
          <w:sz w:val="20"/>
          <w:szCs w:val="20"/>
          <w:lang w:val="en-US"/>
        </w:rPr>
        <w:t xml:space="preserve">effects </w:t>
      </w:r>
      <w:r w:rsidR="00AC4663" w:rsidRPr="005939ED">
        <w:rPr>
          <w:rFonts w:ascii="Arial" w:hAnsi="Arial" w:cs="Arial"/>
          <w:sz w:val="20"/>
          <w:szCs w:val="20"/>
          <w:lang w:val="en-US"/>
        </w:rPr>
        <w:t xml:space="preserve">beyond the boundary of the </w:t>
      </w:r>
      <w:r w:rsidR="000E4859">
        <w:rPr>
          <w:rFonts w:ascii="Arial" w:hAnsi="Arial" w:cs="Arial"/>
          <w:sz w:val="20"/>
          <w:szCs w:val="20"/>
          <w:lang w:val="en-US"/>
        </w:rPr>
        <w:t>S</w:t>
      </w:r>
      <w:r w:rsidR="00AC4663" w:rsidRPr="005939ED">
        <w:rPr>
          <w:rFonts w:ascii="Arial" w:hAnsi="Arial" w:cs="Arial"/>
          <w:sz w:val="20"/>
          <w:szCs w:val="20"/>
          <w:lang w:val="en-US"/>
        </w:rPr>
        <w:t xml:space="preserve">ite </w:t>
      </w:r>
      <w:r w:rsidR="00BD406A" w:rsidRPr="005939ED">
        <w:rPr>
          <w:rFonts w:ascii="Arial" w:hAnsi="Arial" w:cs="Arial"/>
          <w:sz w:val="20"/>
          <w:szCs w:val="20"/>
          <w:lang w:val="en-US"/>
        </w:rPr>
        <w:t>from the discharge of coal dust</w:t>
      </w:r>
      <w:r w:rsidR="00AC4663" w:rsidRPr="005939ED">
        <w:rPr>
          <w:rFonts w:ascii="Arial" w:hAnsi="Arial" w:cs="Arial"/>
          <w:sz w:val="20"/>
          <w:szCs w:val="20"/>
          <w:lang w:val="en-US"/>
        </w:rPr>
        <w:t>.</w:t>
      </w:r>
      <w:r w:rsidR="00BD406A" w:rsidRPr="00BD406A">
        <w:rPr>
          <w:rFonts w:ascii="Arial" w:hAnsi="Arial" w:cs="Arial"/>
          <w:sz w:val="20"/>
          <w:szCs w:val="20"/>
        </w:rPr>
        <w:t xml:space="preserve"> </w:t>
      </w:r>
    </w:p>
    <w:p w14:paraId="7FD90F29" w14:textId="77777777" w:rsidR="00B654A4" w:rsidRPr="005939ED" w:rsidRDefault="00B654A4" w:rsidP="00BD4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C7C28A" w14:textId="2B220C64" w:rsidR="00BD406A" w:rsidRPr="005939ED" w:rsidRDefault="005A4852" w:rsidP="00BD4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2</w:t>
      </w:r>
      <w:r w:rsidR="003918E2">
        <w:rPr>
          <w:rFonts w:ascii="Arial" w:hAnsi="Arial" w:cs="Arial"/>
          <w:sz w:val="20"/>
          <w:szCs w:val="20"/>
        </w:rPr>
        <w:tab/>
      </w:r>
      <w:r w:rsidR="00B654A4" w:rsidRPr="005939ED">
        <w:rPr>
          <w:rFonts w:ascii="Arial" w:hAnsi="Arial" w:cs="Arial"/>
          <w:sz w:val="20"/>
          <w:szCs w:val="20"/>
        </w:rPr>
        <w:t xml:space="preserve">The DMP shall be prepared by an AQE and </w:t>
      </w:r>
      <w:r w:rsidR="00CF0BDB" w:rsidRPr="005939ED">
        <w:rPr>
          <w:rFonts w:ascii="Arial" w:hAnsi="Arial" w:cs="Arial"/>
          <w:sz w:val="20"/>
          <w:szCs w:val="20"/>
        </w:rPr>
        <w:t>shall include</w:t>
      </w:r>
      <w:r w:rsidR="006C3484">
        <w:rPr>
          <w:rFonts w:ascii="Arial" w:hAnsi="Arial" w:cs="Arial"/>
          <w:sz w:val="20"/>
          <w:szCs w:val="20"/>
        </w:rPr>
        <w:t xml:space="preserve"> but to be limited to</w:t>
      </w:r>
      <w:r w:rsidR="00CF0BDB" w:rsidRPr="005939ED">
        <w:rPr>
          <w:rFonts w:ascii="Arial" w:hAnsi="Arial" w:cs="Arial"/>
          <w:sz w:val="20"/>
          <w:szCs w:val="20"/>
        </w:rPr>
        <w:t xml:space="preserve">: </w:t>
      </w:r>
    </w:p>
    <w:p w14:paraId="2EDF373A" w14:textId="77777777" w:rsidR="00BF44FE" w:rsidRDefault="00BF44FE" w:rsidP="00CF0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1267B3" w14:textId="2080AFE8" w:rsidR="00CF0BDB" w:rsidRPr="005939ED" w:rsidRDefault="00CF0BDB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>(a)</w:t>
      </w:r>
      <w:r w:rsidRPr="005939ED">
        <w:rPr>
          <w:rFonts w:ascii="Arial" w:hAnsi="Arial" w:cs="Arial"/>
          <w:sz w:val="20"/>
          <w:szCs w:val="20"/>
        </w:rPr>
        <w:tab/>
        <w:t xml:space="preserve">A description of the </w:t>
      </w:r>
      <w:r w:rsidR="000E4859">
        <w:rPr>
          <w:rFonts w:ascii="Arial" w:hAnsi="Arial" w:cs="Arial"/>
          <w:sz w:val="20"/>
          <w:szCs w:val="20"/>
        </w:rPr>
        <w:t xml:space="preserve">coal stockyard operation and </w:t>
      </w:r>
      <w:r w:rsidRPr="005939ED">
        <w:rPr>
          <w:rFonts w:ascii="Arial" w:hAnsi="Arial" w:cs="Arial"/>
          <w:sz w:val="20"/>
          <w:szCs w:val="20"/>
        </w:rPr>
        <w:t>surrounding environment;</w:t>
      </w:r>
    </w:p>
    <w:p w14:paraId="464ACE18" w14:textId="77777777" w:rsidR="00BF44FE" w:rsidRDefault="00BF44FE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A06ABB4" w14:textId="399986F0" w:rsidR="00CF0BDB" w:rsidRPr="005939ED" w:rsidRDefault="00CF0BDB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>(b)</w:t>
      </w:r>
      <w:r w:rsidRPr="005939ED">
        <w:rPr>
          <w:rFonts w:ascii="Arial" w:hAnsi="Arial" w:cs="Arial"/>
          <w:sz w:val="20"/>
          <w:szCs w:val="20"/>
        </w:rPr>
        <w:tab/>
      </w:r>
      <w:r w:rsidR="000E4859">
        <w:rPr>
          <w:rFonts w:ascii="Arial" w:hAnsi="Arial" w:cs="Arial"/>
          <w:sz w:val="20"/>
          <w:szCs w:val="20"/>
        </w:rPr>
        <w:t>A d</w:t>
      </w:r>
      <w:r w:rsidRPr="005939ED">
        <w:rPr>
          <w:rFonts w:ascii="Arial" w:hAnsi="Arial" w:cs="Arial"/>
          <w:sz w:val="20"/>
          <w:szCs w:val="20"/>
        </w:rPr>
        <w:t>escription of the dust sources and their risk</w:t>
      </w:r>
      <w:r w:rsidR="00710AAC">
        <w:rPr>
          <w:rFonts w:ascii="Arial" w:hAnsi="Arial" w:cs="Arial"/>
          <w:sz w:val="20"/>
          <w:szCs w:val="20"/>
        </w:rPr>
        <w:t xml:space="preserve"> of creating an off-</w:t>
      </w:r>
      <w:r w:rsidR="00C74C5C">
        <w:rPr>
          <w:rFonts w:ascii="Arial" w:hAnsi="Arial" w:cs="Arial"/>
          <w:sz w:val="20"/>
          <w:szCs w:val="20"/>
        </w:rPr>
        <w:t>S</w:t>
      </w:r>
      <w:r w:rsidR="00710AAC">
        <w:rPr>
          <w:rFonts w:ascii="Arial" w:hAnsi="Arial" w:cs="Arial"/>
          <w:sz w:val="20"/>
          <w:szCs w:val="20"/>
        </w:rPr>
        <w:t>ite dust nuisance</w:t>
      </w:r>
      <w:r w:rsidR="00C74C5C">
        <w:rPr>
          <w:rFonts w:ascii="Arial" w:hAnsi="Arial" w:cs="Arial"/>
          <w:sz w:val="20"/>
          <w:szCs w:val="20"/>
        </w:rPr>
        <w:t>;</w:t>
      </w:r>
    </w:p>
    <w:p w14:paraId="7BBCFFEE" w14:textId="77777777" w:rsidR="00BF44FE" w:rsidRDefault="00BF44FE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D49CB3C" w14:textId="3ED13A79" w:rsidR="00CF0BDB" w:rsidRPr="005939ED" w:rsidRDefault="00CF0BDB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>(c)</w:t>
      </w:r>
      <w:r w:rsidRPr="005939ED">
        <w:rPr>
          <w:rFonts w:ascii="Arial" w:hAnsi="Arial" w:cs="Arial"/>
          <w:sz w:val="20"/>
          <w:szCs w:val="20"/>
        </w:rPr>
        <w:tab/>
        <w:t>Details of the mitigation measures to be carried out;</w:t>
      </w:r>
    </w:p>
    <w:p w14:paraId="26C5785A" w14:textId="77777777" w:rsidR="00BF44FE" w:rsidRDefault="00BF44FE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3862CD" w14:textId="0F27AD05" w:rsidR="00CF0BDB" w:rsidRDefault="00CF0BDB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>(d)</w:t>
      </w:r>
      <w:r w:rsidRPr="005939ED">
        <w:rPr>
          <w:rFonts w:ascii="Arial" w:hAnsi="Arial" w:cs="Arial"/>
          <w:sz w:val="20"/>
          <w:szCs w:val="20"/>
        </w:rPr>
        <w:tab/>
        <w:t>Detail</w:t>
      </w:r>
      <w:r w:rsidR="000E4859">
        <w:rPr>
          <w:rFonts w:ascii="Arial" w:hAnsi="Arial" w:cs="Arial"/>
          <w:sz w:val="20"/>
          <w:szCs w:val="20"/>
        </w:rPr>
        <w:t>s</w:t>
      </w:r>
      <w:r w:rsidRPr="005939ED">
        <w:rPr>
          <w:rFonts w:ascii="Arial" w:hAnsi="Arial" w:cs="Arial"/>
          <w:sz w:val="20"/>
          <w:szCs w:val="20"/>
        </w:rPr>
        <w:t xml:space="preserve"> of the dust and meteorological monitoring to be carried out</w:t>
      </w:r>
      <w:r w:rsidR="000E4859">
        <w:rPr>
          <w:rFonts w:ascii="Arial" w:hAnsi="Arial" w:cs="Arial"/>
          <w:sz w:val="20"/>
          <w:szCs w:val="20"/>
        </w:rPr>
        <w:t>;</w:t>
      </w:r>
    </w:p>
    <w:p w14:paraId="00255031" w14:textId="32822432" w:rsidR="008471BC" w:rsidRDefault="008471BC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5B35514" w14:textId="06D3AC34" w:rsidR="008471BC" w:rsidRPr="005939ED" w:rsidRDefault="008471BC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ab/>
        <w:t>Details of meteorological and PM</w:t>
      </w:r>
      <w:r w:rsidRPr="008471BC">
        <w:rPr>
          <w:rFonts w:ascii="Arial" w:hAnsi="Arial" w:cs="Arial"/>
          <w:sz w:val="20"/>
          <w:szCs w:val="20"/>
          <w:vertAlign w:val="subscript"/>
        </w:rPr>
        <w:t>10</w:t>
      </w:r>
      <w:r>
        <w:rPr>
          <w:rFonts w:ascii="Arial" w:hAnsi="Arial" w:cs="Arial"/>
          <w:sz w:val="20"/>
          <w:szCs w:val="20"/>
        </w:rPr>
        <w:t xml:space="preserve"> dust parameters that are monitored </w:t>
      </w:r>
      <w:r w:rsidR="00617D7D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ab/>
        <w:t>used to activate mitigation measures</w:t>
      </w:r>
      <w:r w:rsidR="00617D7D">
        <w:rPr>
          <w:rFonts w:ascii="Arial" w:hAnsi="Arial" w:cs="Arial"/>
          <w:sz w:val="20"/>
          <w:szCs w:val="20"/>
        </w:rPr>
        <w:t xml:space="preserve"> under condition 8 (b), (c), and (d)</w:t>
      </w:r>
      <w:r w:rsidR="00033437">
        <w:rPr>
          <w:rFonts w:ascii="Arial" w:hAnsi="Arial" w:cs="Arial"/>
          <w:sz w:val="20"/>
          <w:szCs w:val="20"/>
        </w:rPr>
        <w:t xml:space="preserve">, including the </w:t>
      </w:r>
      <w:r w:rsidR="00617D7D">
        <w:rPr>
          <w:rFonts w:ascii="Arial" w:hAnsi="Arial" w:cs="Arial"/>
          <w:sz w:val="20"/>
          <w:szCs w:val="20"/>
        </w:rPr>
        <w:tab/>
      </w:r>
      <w:r w:rsidR="00033437">
        <w:rPr>
          <w:rFonts w:ascii="Arial" w:hAnsi="Arial" w:cs="Arial"/>
          <w:sz w:val="20"/>
          <w:szCs w:val="20"/>
        </w:rPr>
        <w:t>ration</w:t>
      </w:r>
      <w:r w:rsidR="00617D7D">
        <w:rPr>
          <w:rFonts w:ascii="Arial" w:hAnsi="Arial" w:cs="Arial"/>
          <w:sz w:val="20"/>
          <w:szCs w:val="20"/>
        </w:rPr>
        <w:t>ale for the trigger values used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19C46CE0" w14:textId="77777777" w:rsidR="00BF44FE" w:rsidRDefault="00BF44FE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24A316" w14:textId="1F1AB79A" w:rsidR="00CF0BDB" w:rsidRPr="005939ED" w:rsidRDefault="00CF0BDB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>(</w:t>
      </w:r>
      <w:r w:rsidR="009636C4" w:rsidRPr="005939ED">
        <w:rPr>
          <w:rFonts w:ascii="Arial" w:hAnsi="Arial" w:cs="Arial"/>
          <w:sz w:val="20"/>
          <w:szCs w:val="20"/>
        </w:rPr>
        <w:t>e</w:t>
      </w:r>
      <w:r w:rsidRPr="005939ED">
        <w:rPr>
          <w:rFonts w:ascii="Arial" w:hAnsi="Arial" w:cs="Arial"/>
          <w:sz w:val="20"/>
          <w:szCs w:val="20"/>
        </w:rPr>
        <w:t>)</w:t>
      </w:r>
      <w:r w:rsidRPr="005939ED">
        <w:rPr>
          <w:rFonts w:ascii="Arial" w:hAnsi="Arial" w:cs="Arial"/>
          <w:sz w:val="20"/>
          <w:szCs w:val="20"/>
        </w:rPr>
        <w:tab/>
      </w:r>
      <w:r w:rsidR="000E4859">
        <w:rPr>
          <w:rFonts w:ascii="Arial" w:hAnsi="Arial" w:cs="Arial"/>
          <w:sz w:val="20"/>
          <w:szCs w:val="20"/>
        </w:rPr>
        <w:t>A d</w:t>
      </w:r>
      <w:r w:rsidRPr="005939ED">
        <w:rPr>
          <w:rFonts w:ascii="Arial" w:hAnsi="Arial" w:cs="Arial"/>
          <w:sz w:val="20"/>
          <w:szCs w:val="20"/>
        </w:rPr>
        <w:t>escription on how complaints are to be recorded and responded to</w:t>
      </w:r>
      <w:r w:rsidR="008471BC">
        <w:rPr>
          <w:rFonts w:ascii="Arial" w:hAnsi="Arial" w:cs="Arial"/>
          <w:sz w:val="20"/>
          <w:szCs w:val="20"/>
        </w:rPr>
        <w:t xml:space="preserve"> by the consent </w:t>
      </w:r>
      <w:r w:rsidR="008471BC">
        <w:rPr>
          <w:rFonts w:ascii="Arial" w:hAnsi="Arial" w:cs="Arial"/>
          <w:sz w:val="20"/>
          <w:szCs w:val="20"/>
        </w:rPr>
        <w:tab/>
        <w:t>holder</w:t>
      </w:r>
      <w:r w:rsidRPr="005939ED">
        <w:rPr>
          <w:rFonts w:ascii="Arial" w:hAnsi="Arial" w:cs="Arial"/>
          <w:sz w:val="20"/>
          <w:szCs w:val="20"/>
        </w:rPr>
        <w:t>;</w:t>
      </w:r>
    </w:p>
    <w:p w14:paraId="2C1D2777" w14:textId="77777777" w:rsidR="00BF44FE" w:rsidRDefault="00BF44FE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DF921FB" w14:textId="31021097" w:rsidR="00CF0BDB" w:rsidRPr="005939ED" w:rsidRDefault="00CF0BDB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>(</w:t>
      </w:r>
      <w:r w:rsidR="009636C4" w:rsidRPr="005939ED">
        <w:rPr>
          <w:rFonts w:ascii="Arial" w:hAnsi="Arial" w:cs="Arial"/>
          <w:sz w:val="20"/>
          <w:szCs w:val="20"/>
        </w:rPr>
        <w:t>f</w:t>
      </w:r>
      <w:r w:rsidRPr="005939ED">
        <w:rPr>
          <w:rFonts w:ascii="Arial" w:hAnsi="Arial" w:cs="Arial"/>
          <w:sz w:val="20"/>
          <w:szCs w:val="20"/>
        </w:rPr>
        <w:t>)</w:t>
      </w:r>
      <w:r w:rsidRPr="005939ED">
        <w:rPr>
          <w:rFonts w:ascii="Arial" w:hAnsi="Arial" w:cs="Arial"/>
          <w:sz w:val="20"/>
          <w:szCs w:val="20"/>
        </w:rPr>
        <w:tab/>
      </w:r>
      <w:r w:rsidR="000E4859">
        <w:rPr>
          <w:rFonts w:ascii="Arial" w:hAnsi="Arial" w:cs="Arial"/>
          <w:sz w:val="20"/>
          <w:szCs w:val="20"/>
        </w:rPr>
        <w:t>A d</w:t>
      </w:r>
      <w:r w:rsidRPr="005939ED">
        <w:rPr>
          <w:rFonts w:ascii="Arial" w:hAnsi="Arial" w:cs="Arial"/>
          <w:sz w:val="20"/>
          <w:szCs w:val="20"/>
        </w:rPr>
        <w:t xml:space="preserve">escription of </w:t>
      </w:r>
      <w:r w:rsidR="000E4859">
        <w:rPr>
          <w:rFonts w:ascii="Arial" w:hAnsi="Arial" w:cs="Arial"/>
          <w:sz w:val="20"/>
          <w:szCs w:val="20"/>
        </w:rPr>
        <w:t xml:space="preserve">the </w:t>
      </w:r>
      <w:r w:rsidRPr="005939ED">
        <w:rPr>
          <w:rFonts w:ascii="Arial" w:hAnsi="Arial" w:cs="Arial"/>
          <w:sz w:val="20"/>
          <w:szCs w:val="20"/>
        </w:rPr>
        <w:t>record keeping</w:t>
      </w:r>
      <w:r w:rsidR="000E4859">
        <w:rPr>
          <w:rFonts w:ascii="Arial" w:hAnsi="Arial" w:cs="Arial"/>
          <w:sz w:val="20"/>
          <w:szCs w:val="20"/>
        </w:rPr>
        <w:t xml:space="preserve"> to be performed</w:t>
      </w:r>
      <w:r w:rsidRPr="005939ED">
        <w:rPr>
          <w:rFonts w:ascii="Arial" w:hAnsi="Arial" w:cs="Arial"/>
          <w:sz w:val="20"/>
          <w:szCs w:val="20"/>
        </w:rPr>
        <w:t>;</w:t>
      </w:r>
    </w:p>
    <w:p w14:paraId="42ABBF7F" w14:textId="77777777" w:rsidR="00BF44FE" w:rsidRDefault="00BF44FE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43CAB39" w14:textId="757FCB6B" w:rsidR="00CF0BDB" w:rsidRPr="005939ED" w:rsidRDefault="00CF0BDB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>(</w:t>
      </w:r>
      <w:r w:rsidR="009636C4" w:rsidRPr="005939ED">
        <w:rPr>
          <w:rFonts w:ascii="Arial" w:hAnsi="Arial" w:cs="Arial"/>
          <w:sz w:val="20"/>
          <w:szCs w:val="20"/>
        </w:rPr>
        <w:t>g</w:t>
      </w:r>
      <w:r w:rsidRPr="005939ED">
        <w:rPr>
          <w:rFonts w:ascii="Arial" w:hAnsi="Arial" w:cs="Arial"/>
          <w:sz w:val="20"/>
          <w:szCs w:val="20"/>
        </w:rPr>
        <w:t xml:space="preserve">) </w:t>
      </w:r>
      <w:r w:rsidRPr="005939ED">
        <w:rPr>
          <w:rFonts w:ascii="Arial" w:hAnsi="Arial" w:cs="Arial"/>
          <w:sz w:val="20"/>
          <w:szCs w:val="20"/>
        </w:rPr>
        <w:tab/>
        <w:t>Identifying the persons responsible for carrying out all actions in relation to meeting</w:t>
      </w:r>
    </w:p>
    <w:p w14:paraId="5681A124" w14:textId="46301644" w:rsidR="00CF0BDB" w:rsidRPr="005939ED" w:rsidRDefault="00CF0BDB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ab/>
        <w:t>the requirements of this consent; and</w:t>
      </w:r>
    </w:p>
    <w:p w14:paraId="541D9E1E" w14:textId="77777777" w:rsidR="00BF44FE" w:rsidRDefault="00BF44FE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7172EA9" w14:textId="241FB3C9" w:rsidR="00CF0BDB" w:rsidRPr="005939ED" w:rsidRDefault="00CF0BDB" w:rsidP="003918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>(</w:t>
      </w:r>
      <w:r w:rsidR="009636C4" w:rsidRPr="005939ED">
        <w:rPr>
          <w:rFonts w:ascii="Arial" w:hAnsi="Arial" w:cs="Arial"/>
          <w:sz w:val="20"/>
          <w:szCs w:val="20"/>
        </w:rPr>
        <w:t>h</w:t>
      </w:r>
      <w:r w:rsidRPr="005939ED">
        <w:rPr>
          <w:rFonts w:ascii="Arial" w:hAnsi="Arial" w:cs="Arial"/>
          <w:sz w:val="20"/>
          <w:szCs w:val="20"/>
        </w:rPr>
        <w:t xml:space="preserve">) </w:t>
      </w:r>
      <w:r w:rsidRPr="005939ED">
        <w:rPr>
          <w:rFonts w:ascii="Arial" w:hAnsi="Arial" w:cs="Arial"/>
          <w:sz w:val="20"/>
          <w:szCs w:val="20"/>
        </w:rPr>
        <w:tab/>
        <w:t>Auditing and review of the DMP</w:t>
      </w:r>
      <w:r w:rsidR="000E4859">
        <w:rPr>
          <w:rFonts w:ascii="Arial" w:hAnsi="Arial" w:cs="Arial"/>
          <w:sz w:val="20"/>
          <w:szCs w:val="20"/>
        </w:rPr>
        <w:t>.</w:t>
      </w:r>
    </w:p>
    <w:p w14:paraId="154C49C8" w14:textId="357078DD" w:rsidR="00CF0BDB" w:rsidRPr="005939ED" w:rsidRDefault="009636C4" w:rsidP="00CF0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39ED">
        <w:rPr>
          <w:rFonts w:ascii="Arial" w:hAnsi="Arial" w:cs="Arial"/>
          <w:sz w:val="20"/>
          <w:szCs w:val="20"/>
        </w:rPr>
        <w:tab/>
      </w:r>
    </w:p>
    <w:p w14:paraId="5ED84F0A" w14:textId="0597C654" w:rsidR="009636C4" w:rsidRPr="005939ED" w:rsidRDefault="005A4852" w:rsidP="00963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3</w:t>
      </w:r>
      <w:r w:rsidR="003918E2">
        <w:rPr>
          <w:rFonts w:ascii="Arial" w:hAnsi="Arial" w:cs="Arial"/>
          <w:sz w:val="20"/>
          <w:szCs w:val="20"/>
        </w:rPr>
        <w:tab/>
      </w:r>
      <w:r w:rsidR="00BD406A" w:rsidRPr="00BD406A">
        <w:rPr>
          <w:rFonts w:ascii="Arial" w:hAnsi="Arial" w:cs="Arial"/>
          <w:sz w:val="20"/>
          <w:szCs w:val="20"/>
        </w:rPr>
        <w:t xml:space="preserve">The consent holder shall implement the measures </w:t>
      </w:r>
      <w:r w:rsidR="000E4859">
        <w:rPr>
          <w:rFonts w:ascii="Arial" w:hAnsi="Arial" w:cs="Arial"/>
          <w:sz w:val="20"/>
          <w:szCs w:val="20"/>
        </w:rPr>
        <w:t xml:space="preserve">set out </w:t>
      </w:r>
      <w:r w:rsidR="00BD406A" w:rsidRPr="00BD406A">
        <w:rPr>
          <w:rFonts w:ascii="Arial" w:hAnsi="Arial" w:cs="Arial"/>
          <w:sz w:val="20"/>
          <w:szCs w:val="20"/>
        </w:rPr>
        <w:t xml:space="preserve">in the DMP, and </w:t>
      </w:r>
      <w:r w:rsidR="00B654A4" w:rsidRPr="005939ED">
        <w:rPr>
          <w:rFonts w:ascii="Arial" w:hAnsi="Arial" w:cs="Arial"/>
          <w:sz w:val="20"/>
          <w:szCs w:val="20"/>
        </w:rPr>
        <w:t xml:space="preserve">the operation of </w:t>
      </w:r>
      <w:r w:rsidR="000E4859">
        <w:rPr>
          <w:rFonts w:ascii="Arial" w:hAnsi="Arial" w:cs="Arial"/>
          <w:sz w:val="20"/>
          <w:szCs w:val="20"/>
        </w:rPr>
        <w:tab/>
      </w:r>
      <w:r w:rsidR="00B654A4" w:rsidRPr="005939ED">
        <w:rPr>
          <w:rFonts w:ascii="Arial" w:hAnsi="Arial" w:cs="Arial"/>
          <w:sz w:val="20"/>
          <w:szCs w:val="20"/>
        </w:rPr>
        <w:t xml:space="preserve">the </w:t>
      </w:r>
      <w:r w:rsidR="009636C4" w:rsidRPr="005939ED">
        <w:rPr>
          <w:rFonts w:ascii="Arial" w:hAnsi="Arial" w:cs="Arial"/>
          <w:sz w:val="20"/>
          <w:szCs w:val="20"/>
        </w:rPr>
        <w:t xml:space="preserve">coal stockyard </w:t>
      </w:r>
      <w:r w:rsidR="00ED0E32">
        <w:rPr>
          <w:rFonts w:ascii="Arial" w:hAnsi="Arial" w:cs="Arial"/>
          <w:sz w:val="20"/>
          <w:szCs w:val="20"/>
        </w:rPr>
        <w:t xml:space="preserve">shall </w:t>
      </w:r>
      <w:r w:rsidR="00BD406A" w:rsidRPr="00BD406A">
        <w:rPr>
          <w:rFonts w:ascii="Arial" w:hAnsi="Arial" w:cs="Arial"/>
          <w:sz w:val="20"/>
          <w:szCs w:val="20"/>
        </w:rPr>
        <w:t>be consistent with the DMP</w:t>
      </w:r>
      <w:r w:rsidR="009636C4" w:rsidRPr="005939ED">
        <w:rPr>
          <w:rFonts w:ascii="Arial" w:hAnsi="Arial" w:cs="Arial"/>
          <w:sz w:val="20"/>
          <w:szCs w:val="20"/>
        </w:rPr>
        <w:t>.</w:t>
      </w:r>
    </w:p>
    <w:p w14:paraId="730DC72F" w14:textId="77777777" w:rsidR="009636C4" w:rsidRPr="005939ED" w:rsidRDefault="009636C4" w:rsidP="00BD4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60A7D3" w14:textId="61A4A505" w:rsidR="00BD406A" w:rsidRPr="00BD406A" w:rsidRDefault="00FA5963" w:rsidP="00BD4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4</w:t>
      </w:r>
      <w:r w:rsidR="003918E2">
        <w:rPr>
          <w:rFonts w:ascii="Arial" w:hAnsi="Arial" w:cs="Arial"/>
          <w:sz w:val="20"/>
          <w:szCs w:val="20"/>
        </w:rPr>
        <w:tab/>
      </w:r>
      <w:r w:rsidR="00BD406A" w:rsidRPr="00BD406A">
        <w:rPr>
          <w:rFonts w:ascii="Arial" w:hAnsi="Arial" w:cs="Arial"/>
          <w:sz w:val="20"/>
          <w:szCs w:val="20"/>
        </w:rPr>
        <w:t>Where there is an inconsistency between the DMP and the conditions of this consent</w:t>
      </w:r>
    </w:p>
    <w:p w14:paraId="46424616" w14:textId="23C72E44" w:rsidR="009C0209" w:rsidRDefault="003918E2" w:rsidP="009C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06A" w:rsidRPr="005939ED">
        <w:rPr>
          <w:rFonts w:ascii="Arial" w:hAnsi="Arial" w:cs="Arial"/>
          <w:sz w:val="20"/>
          <w:szCs w:val="20"/>
        </w:rPr>
        <w:t>the conditions of this consent shall prevail.</w:t>
      </w:r>
    </w:p>
    <w:p w14:paraId="2B46B17C" w14:textId="5213A029" w:rsidR="009C0209" w:rsidRDefault="009C0209" w:rsidP="009C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F434FC" w14:textId="478CB913" w:rsidR="009C0209" w:rsidRDefault="00C24F6D" w:rsidP="009C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5</w:t>
      </w:r>
      <w:r w:rsidR="009C0209" w:rsidRPr="005939ED">
        <w:rPr>
          <w:rFonts w:ascii="Arial" w:hAnsi="Arial" w:cs="Arial"/>
          <w:sz w:val="20"/>
          <w:szCs w:val="20"/>
        </w:rPr>
        <w:tab/>
        <w:t xml:space="preserve">The consent holder </w:t>
      </w:r>
      <w:r w:rsidR="009C0209">
        <w:rPr>
          <w:rFonts w:ascii="Arial" w:hAnsi="Arial" w:cs="Arial"/>
          <w:sz w:val="20"/>
          <w:szCs w:val="20"/>
        </w:rPr>
        <w:t xml:space="preserve">may </w:t>
      </w:r>
      <w:r w:rsidR="003E38B7">
        <w:rPr>
          <w:rFonts w:ascii="Arial" w:hAnsi="Arial" w:cs="Arial"/>
          <w:sz w:val="20"/>
          <w:szCs w:val="20"/>
        </w:rPr>
        <w:t xml:space="preserve">amend </w:t>
      </w:r>
      <w:r w:rsidR="009C0209" w:rsidRPr="005939ED">
        <w:rPr>
          <w:rFonts w:ascii="Arial" w:hAnsi="Arial" w:cs="Arial"/>
          <w:sz w:val="20"/>
          <w:szCs w:val="20"/>
        </w:rPr>
        <w:t xml:space="preserve">the DMP at any time </w:t>
      </w:r>
      <w:r w:rsidR="0001101B">
        <w:rPr>
          <w:rFonts w:ascii="Arial" w:hAnsi="Arial" w:cs="Arial"/>
          <w:sz w:val="20"/>
          <w:szCs w:val="20"/>
        </w:rPr>
        <w:t xml:space="preserve">provided any amendment </w:t>
      </w:r>
      <w:r w:rsidR="009C0209" w:rsidRPr="005939ED">
        <w:rPr>
          <w:rFonts w:ascii="Arial" w:hAnsi="Arial" w:cs="Arial"/>
          <w:sz w:val="20"/>
          <w:szCs w:val="20"/>
        </w:rPr>
        <w:t>achieve</w:t>
      </w:r>
      <w:r w:rsidR="0001101B">
        <w:rPr>
          <w:rFonts w:ascii="Arial" w:hAnsi="Arial" w:cs="Arial"/>
          <w:sz w:val="20"/>
          <w:szCs w:val="20"/>
        </w:rPr>
        <w:t>s</w:t>
      </w:r>
      <w:r w:rsidR="009C0209" w:rsidRPr="005939ED">
        <w:rPr>
          <w:rFonts w:ascii="Arial" w:hAnsi="Arial" w:cs="Arial"/>
          <w:sz w:val="20"/>
          <w:szCs w:val="20"/>
        </w:rPr>
        <w:t xml:space="preserve"> the </w:t>
      </w:r>
      <w:r w:rsidR="0001101B">
        <w:rPr>
          <w:rFonts w:ascii="Arial" w:hAnsi="Arial" w:cs="Arial"/>
          <w:sz w:val="20"/>
          <w:szCs w:val="20"/>
        </w:rPr>
        <w:tab/>
      </w:r>
      <w:r w:rsidR="009C0209" w:rsidRPr="005939ED">
        <w:rPr>
          <w:rFonts w:ascii="Arial" w:hAnsi="Arial" w:cs="Arial"/>
          <w:sz w:val="20"/>
          <w:szCs w:val="20"/>
        </w:rPr>
        <w:t xml:space="preserve">purpose of the DMP.  </w:t>
      </w:r>
    </w:p>
    <w:p w14:paraId="27D1D476" w14:textId="77777777" w:rsidR="009C0209" w:rsidRDefault="009C0209" w:rsidP="009C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16DC66" w14:textId="311CBD84" w:rsidR="00E04BBB" w:rsidRPr="001A211F" w:rsidRDefault="00C24F6D" w:rsidP="009C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211F"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6</w:t>
      </w:r>
      <w:r w:rsidR="009C0209" w:rsidRPr="001A211F">
        <w:rPr>
          <w:rFonts w:ascii="Arial" w:hAnsi="Arial" w:cs="Arial"/>
          <w:sz w:val="20"/>
          <w:szCs w:val="20"/>
        </w:rPr>
        <w:tab/>
      </w:r>
      <w:r w:rsidR="003E38B7" w:rsidRPr="001A211F">
        <w:rPr>
          <w:rFonts w:ascii="Arial" w:hAnsi="Arial" w:cs="Arial"/>
          <w:sz w:val="20"/>
          <w:szCs w:val="20"/>
        </w:rPr>
        <w:t xml:space="preserve">Notwithstanding condition </w:t>
      </w:r>
      <w:r w:rsidR="00D576BD" w:rsidRPr="001A211F"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5</w:t>
      </w:r>
      <w:r w:rsidR="00C21605" w:rsidRPr="001A211F">
        <w:rPr>
          <w:rFonts w:ascii="Arial" w:hAnsi="Arial" w:cs="Arial"/>
          <w:sz w:val="20"/>
          <w:szCs w:val="20"/>
        </w:rPr>
        <w:t>,</w:t>
      </w:r>
      <w:r w:rsidR="003E38B7" w:rsidRPr="001A211F">
        <w:rPr>
          <w:rFonts w:ascii="Arial" w:hAnsi="Arial" w:cs="Arial"/>
          <w:sz w:val="20"/>
          <w:szCs w:val="20"/>
        </w:rPr>
        <w:t xml:space="preserve"> t</w:t>
      </w:r>
      <w:r w:rsidR="009C0209" w:rsidRPr="001A211F">
        <w:rPr>
          <w:rFonts w:ascii="Arial" w:hAnsi="Arial" w:cs="Arial"/>
          <w:sz w:val="20"/>
          <w:szCs w:val="20"/>
        </w:rPr>
        <w:t xml:space="preserve">he DMP </w:t>
      </w:r>
      <w:r w:rsidR="003E38B7" w:rsidRPr="001A211F">
        <w:rPr>
          <w:rFonts w:ascii="Arial" w:hAnsi="Arial" w:cs="Arial"/>
          <w:sz w:val="20"/>
          <w:szCs w:val="20"/>
        </w:rPr>
        <w:t xml:space="preserve">must be amended if </w:t>
      </w:r>
      <w:r w:rsidR="00707A9E">
        <w:rPr>
          <w:rFonts w:ascii="Arial" w:hAnsi="Arial" w:cs="Arial"/>
          <w:sz w:val="20"/>
          <w:szCs w:val="20"/>
        </w:rPr>
        <w:t xml:space="preserve">either </w:t>
      </w:r>
      <w:r w:rsidR="003E38B7" w:rsidRPr="001A211F">
        <w:rPr>
          <w:rFonts w:ascii="Arial" w:hAnsi="Arial" w:cs="Arial"/>
          <w:sz w:val="20"/>
          <w:szCs w:val="20"/>
        </w:rPr>
        <w:t xml:space="preserve">condition </w:t>
      </w:r>
      <w:r w:rsidR="00E04BBB" w:rsidRPr="001A211F">
        <w:rPr>
          <w:rFonts w:ascii="Arial" w:hAnsi="Arial" w:cs="Arial"/>
          <w:sz w:val="20"/>
          <w:szCs w:val="20"/>
        </w:rPr>
        <w:t>1</w:t>
      </w:r>
      <w:r w:rsidR="005A4852">
        <w:rPr>
          <w:rFonts w:ascii="Arial" w:hAnsi="Arial" w:cs="Arial"/>
          <w:sz w:val="20"/>
          <w:szCs w:val="20"/>
        </w:rPr>
        <w:t>4</w:t>
      </w:r>
      <w:r w:rsidR="0001101B" w:rsidRPr="001A211F">
        <w:rPr>
          <w:rFonts w:ascii="Arial" w:hAnsi="Arial" w:cs="Arial"/>
          <w:sz w:val="20"/>
          <w:szCs w:val="20"/>
        </w:rPr>
        <w:t xml:space="preserve"> or </w:t>
      </w:r>
      <w:r w:rsidR="00707A9E">
        <w:rPr>
          <w:rFonts w:ascii="Arial" w:hAnsi="Arial" w:cs="Arial"/>
          <w:sz w:val="20"/>
          <w:szCs w:val="20"/>
        </w:rPr>
        <w:t xml:space="preserve">condition </w:t>
      </w:r>
      <w:r w:rsidR="00707A9E">
        <w:rPr>
          <w:rFonts w:ascii="Arial" w:hAnsi="Arial" w:cs="Arial"/>
          <w:sz w:val="20"/>
          <w:szCs w:val="20"/>
        </w:rPr>
        <w:tab/>
      </w:r>
      <w:r w:rsidR="0001101B" w:rsidRPr="001A211F">
        <w:rPr>
          <w:rFonts w:ascii="Arial" w:hAnsi="Arial" w:cs="Arial"/>
          <w:sz w:val="20"/>
          <w:szCs w:val="20"/>
        </w:rPr>
        <w:t>1</w:t>
      </w:r>
      <w:r w:rsidR="00707A9E">
        <w:rPr>
          <w:rFonts w:ascii="Arial" w:hAnsi="Arial" w:cs="Arial"/>
          <w:sz w:val="20"/>
          <w:szCs w:val="20"/>
        </w:rPr>
        <w:t>6</w:t>
      </w:r>
      <w:r w:rsidR="00E04BBB" w:rsidRPr="001A211F">
        <w:rPr>
          <w:rFonts w:ascii="Arial" w:hAnsi="Arial" w:cs="Arial"/>
          <w:sz w:val="20"/>
          <w:szCs w:val="20"/>
        </w:rPr>
        <w:t xml:space="preserve"> </w:t>
      </w:r>
      <w:r w:rsidR="00707A9E">
        <w:rPr>
          <w:rFonts w:ascii="Arial" w:hAnsi="Arial" w:cs="Arial"/>
          <w:sz w:val="20"/>
          <w:szCs w:val="20"/>
        </w:rPr>
        <w:t>is</w:t>
      </w:r>
      <w:r w:rsidR="003E38B7" w:rsidRPr="001A211F">
        <w:rPr>
          <w:rFonts w:ascii="Arial" w:hAnsi="Arial" w:cs="Arial"/>
          <w:sz w:val="20"/>
          <w:szCs w:val="20"/>
        </w:rPr>
        <w:t xml:space="preserve"> invoked</w:t>
      </w:r>
      <w:r w:rsidR="00617D7D" w:rsidRPr="001A211F">
        <w:rPr>
          <w:rFonts w:ascii="Arial" w:hAnsi="Arial" w:cs="Arial"/>
          <w:sz w:val="20"/>
          <w:szCs w:val="20"/>
        </w:rPr>
        <w:t>.</w:t>
      </w:r>
      <w:r w:rsidR="003E38B7" w:rsidRPr="001A211F">
        <w:rPr>
          <w:rFonts w:ascii="Arial" w:hAnsi="Arial" w:cs="Arial"/>
          <w:sz w:val="20"/>
          <w:szCs w:val="20"/>
        </w:rPr>
        <w:t xml:space="preserve"> </w:t>
      </w:r>
    </w:p>
    <w:p w14:paraId="788419D2" w14:textId="77777777" w:rsidR="00E04BBB" w:rsidRPr="001A211F" w:rsidRDefault="00E04BBB" w:rsidP="009C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5EFE1FEE" w14:textId="012B4F99" w:rsidR="00D45FC1" w:rsidRPr="0084256B" w:rsidRDefault="00B41DEA" w:rsidP="00B4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256B"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7</w:t>
      </w:r>
      <w:r w:rsidRPr="0084256B">
        <w:rPr>
          <w:rFonts w:ascii="Arial" w:hAnsi="Arial" w:cs="Arial"/>
          <w:sz w:val="20"/>
          <w:szCs w:val="20"/>
        </w:rPr>
        <w:t xml:space="preserve"> </w:t>
      </w:r>
      <w:r w:rsidRPr="0084256B">
        <w:rPr>
          <w:rFonts w:ascii="Arial" w:hAnsi="Arial" w:cs="Arial"/>
          <w:sz w:val="20"/>
          <w:szCs w:val="20"/>
        </w:rPr>
        <w:tab/>
        <w:t xml:space="preserve">The DMP shall </w:t>
      </w:r>
      <w:r w:rsidR="00D45FC1" w:rsidRPr="0084256B">
        <w:rPr>
          <w:rFonts w:ascii="Arial" w:hAnsi="Arial" w:cs="Arial"/>
          <w:sz w:val="20"/>
          <w:szCs w:val="20"/>
        </w:rPr>
        <w:t xml:space="preserve">engage an AQE to </w:t>
      </w:r>
      <w:r w:rsidRPr="0084256B">
        <w:rPr>
          <w:rFonts w:ascii="Arial" w:hAnsi="Arial" w:cs="Arial"/>
          <w:sz w:val="20"/>
          <w:szCs w:val="20"/>
        </w:rPr>
        <w:t>review</w:t>
      </w:r>
      <w:r w:rsidR="00D45FC1" w:rsidRPr="0084256B">
        <w:rPr>
          <w:rFonts w:ascii="Arial" w:hAnsi="Arial" w:cs="Arial"/>
          <w:sz w:val="20"/>
          <w:szCs w:val="20"/>
        </w:rPr>
        <w:t xml:space="preserve"> the DMP </w:t>
      </w:r>
      <w:r w:rsidRPr="0084256B">
        <w:rPr>
          <w:rFonts w:ascii="Arial" w:hAnsi="Arial" w:cs="Arial"/>
          <w:sz w:val="20"/>
          <w:szCs w:val="20"/>
        </w:rPr>
        <w:t xml:space="preserve">at least once every four years from the </w:t>
      </w:r>
      <w:r w:rsidR="00D45FC1" w:rsidRPr="0084256B">
        <w:rPr>
          <w:rFonts w:ascii="Arial" w:hAnsi="Arial" w:cs="Arial"/>
          <w:sz w:val="20"/>
          <w:szCs w:val="20"/>
        </w:rPr>
        <w:tab/>
      </w:r>
      <w:r w:rsidRPr="0084256B">
        <w:rPr>
          <w:rFonts w:ascii="Arial" w:hAnsi="Arial" w:cs="Arial"/>
          <w:sz w:val="20"/>
          <w:szCs w:val="20"/>
        </w:rPr>
        <w:t xml:space="preserve">first </w:t>
      </w:r>
      <w:r w:rsidR="00D45FC1" w:rsidRPr="0084256B">
        <w:rPr>
          <w:rFonts w:ascii="Arial" w:hAnsi="Arial" w:cs="Arial"/>
          <w:sz w:val="20"/>
          <w:szCs w:val="20"/>
        </w:rPr>
        <w:t xml:space="preserve">date of the first </w:t>
      </w:r>
      <w:r w:rsidRPr="0084256B">
        <w:rPr>
          <w:rFonts w:ascii="Arial" w:hAnsi="Arial" w:cs="Arial"/>
          <w:sz w:val="20"/>
          <w:szCs w:val="20"/>
        </w:rPr>
        <w:t xml:space="preserve">commencement of this consent.  The review shall examine those matters </w:t>
      </w:r>
      <w:r w:rsidR="00D45FC1" w:rsidRPr="0084256B">
        <w:rPr>
          <w:rFonts w:ascii="Arial" w:hAnsi="Arial" w:cs="Arial"/>
          <w:sz w:val="20"/>
          <w:szCs w:val="20"/>
        </w:rPr>
        <w:tab/>
      </w:r>
      <w:r w:rsidRPr="0084256B">
        <w:rPr>
          <w:rFonts w:ascii="Arial" w:hAnsi="Arial" w:cs="Arial"/>
          <w:sz w:val="20"/>
          <w:szCs w:val="20"/>
        </w:rPr>
        <w:t xml:space="preserve">set out in </w:t>
      </w:r>
      <w:r w:rsidR="00C21605" w:rsidRPr="0084256B">
        <w:rPr>
          <w:rFonts w:ascii="Arial" w:hAnsi="Arial" w:cs="Arial"/>
          <w:sz w:val="20"/>
          <w:szCs w:val="20"/>
        </w:rPr>
        <w:t xml:space="preserve">auditing and review section </w:t>
      </w:r>
      <w:r w:rsidRPr="0084256B">
        <w:rPr>
          <w:rFonts w:ascii="Arial" w:hAnsi="Arial" w:cs="Arial"/>
          <w:sz w:val="20"/>
          <w:szCs w:val="20"/>
        </w:rPr>
        <w:t>of the DMP</w:t>
      </w:r>
      <w:r w:rsidR="00D45FC1" w:rsidRPr="0084256B">
        <w:rPr>
          <w:rFonts w:ascii="Arial" w:hAnsi="Arial" w:cs="Arial"/>
          <w:sz w:val="20"/>
          <w:szCs w:val="20"/>
        </w:rPr>
        <w:t>.</w:t>
      </w:r>
      <w:r w:rsidRPr="0084256B">
        <w:rPr>
          <w:rFonts w:ascii="Arial" w:hAnsi="Arial" w:cs="Arial"/>
          <w:sz w:val="20"/>
          <w:szCs w:val="20"/>
        </w:rPr>
        <w:t xml:space="preserve"> </w:t>
      </w:r>
      <w:r w:rsidR="00D45FC1" w:rsidRPr="0084256B">
        <w:rPr>
          <w:rFonts w:ascii="Arial" w:hAnsi="Arial" w:cs="Arial"/>
          <w:sz w:val="20"/>
          <w:szCs w:val="20"/>
        </w:rPr>
        <w:t xml:space="preserve"> </w:t>
      </w:r>
    </w:p>
    <w:p w14:paraId="024C6B90" w14:textId="77777777" w:rsidR="00D45FC1" w:rsidRPr="0084256B" w:rsidRDefault="00D45FC1" w:rsidP="00B4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D48BCD" w14:textId="50CD322B" w:rsidR="00C21605" w:rsidRPr="0084256B" w:rsidRDefault="00D45FC1" w:rsidP="00B4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256B"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8</w:t>
      </w:r>
      <w:r w:rsidRPr="0084256B">
        <w:rPr>
          <w:rFonts w:ascii="Arial" w:hAnsi="Arial" w:cs="Arial"/>
          <w:sz w:val="20"/>
          <w:szCs w:val="20"/>
        </w:rPr>
        <w:tab/>
        <w:t xml:space="preserve">The review by the AQE </w:t>
      </w:r>
      <w:r w:rsidR="00C21605" w:rsidRPr="0084256B">
        <w:rPr>
          <w:rFonts w:ascii="Arial" w:hAnsi="Arial" w:cs="Arial"/>
          <w:sz w:val="20"/>
          <w:szCs w:val="20"/>
        </w:rPr>
        <w:t>caried out under condition 3</w:t>
      </w:r>
      <w:r w:rsidR="00112514">
        <w:rPr>
          <w:rFonts w:ascii="Arial" w:hAnsi="Arial" w:cs="Arial"/>
          <w:sz w:val="20"/>
          <w:szCs w:val="20"/>
        </w:rPr>
        <w:t>7</w:t>
      </w:r>
      <w:r w:rsidR="00C21605" w:rsidRPr="0084256B">
        <w:rPr>
          <w:rFonts w:ascii="Arial" w:hAnsi="Arial" w:cs="Arial"/>
          <w:sz w:val="20"/>
          <w:szCs w:val="20"/>
        </w:rPr>
        <w:t xml:space="preserve"> </w:t>
      </w:r>
      <w:r w:rsidRPr="0084256B">
        <w:rPr>
          <w:rFonts w:ascii="Arial" w:hAnsi="Arial" w:cs="Arial"/>
          <w:sz w:val="20"/>
          <w:szCs w:val="20"/>
        </w:rPr>
        <w:t xml:space="preserve">must recommend whether </w:t>
      </w:r>
      <w:r w:rsidR="0084256B">
        <w:rPr>
          <w:rFonts w:ascii="Arial" w:hAnsi="Arial" w:cs="Arial"/>
          <w:sz w:val="20"/>
          <w:szCs w:val="20"/>
        </w:rPr>
        <w:t xml:space="preserve">or not </w:t>
      </w:r>
      <w:r w:rsidRPr="0084256B">
        <w:rPr>
          <w:rFonts w:ascii="Arial" w:hAnsi="Arial" w:cs="Arial"/>
          <w:sz w:val="20"/>
          <w:szCs w:val="20"/>
        </w:rPr>
        <w:t xml:space="preserve">the </w:t>
      </w:r>
      <w:r w:rsidR="0084256B">
        <w:rPr>
          <w:rFonts w:ascii="Arial" w:hAnsi="Arial" w:cs="Arial"/>
          <w:sz w:val="20"/>
          <w:szCs w:val="20"/>
        </w:rPr>
        <w:tab/>
      </w:r>
      <w:r w:rsidRPr="0084256B">
        <w:rPr>
          <w:rFonts w:ascii="Arial" w:hAnsi="Arial" w:cs="Arial"/>
          <w:sz w:val="20"/>
          <w:szCs w:val="20"/>
        </w:rPr>
        <w:t xml:space="preserve">DMP </w:t>
      </w:r>
      <w:r w:rsidR="0084256B">
        <w:rPr>
          <w:rFonts w:ascii="Arial" w:hAnsi="Arial" w:cs="Arial"/>
          <w:sz w:val="20"/>
          <w:szCs w:val="20"/>
        </w:rPr>
        <w:t xml:space="preserve">should be </w:t>
      </w:r>
      <w:r w:rsidRPr="0084256B">
        <w:rPr>
          <w:rFonts w:ascii="Arial" w:hAnsi="Arial" w:cs="Arial"/>
          <w:sz w:val="20"/>
          <w:szCs w:val="20"/>
        </w:rPr>
        <w:t xml:space="preserve">amended and the consent holder </w:t>
      </w:r>
      <w:r w:rsidR="00C21605" w:rsidRPr="0084256B">
        <w:rPr>
          <w:rFonts w:ascii="Arial" w:hAnsi="Arial" w:cs="Arial"/>
          <w:sz w:val="20"/>
          <w:szCs w:val="20"/>
        </w:rPr>
        <w:t xml:space="preserve">shall </w:t>
      </w:r>
      <w:r w:rsidRPr="0084256B">
        <w:rPr>
          <w:rFonts w:ascii="Arial" w:hAnsi="Arial" w:cs="Arial"/>
          <w:sz w:val="20"/>
          <w:szCs w:val="20"/>
        </w:rPr>
        <w:t xml:space="preserve">amend the DMP in accordance </w:t>
      </w:r>
      <w:r w:rsidR="00C21605" w:rsidRPr="0084256B">
        <w:rPr>
          <w:rFonts w:ascii="Arial" w:hAnsi="Arial" w:cs="Arial"/>
          <w:sz w:val="20"/>
          <w:szCs w:val="20"/>
        </w:rPr>
        <w:t xml:space="preserve">with </w:t>
      </w:r>
      <w:r w:rsidR="0084256B">
        <w:rPr>
          <w:rFonts w:ascii="Arial" w:hAnsi="Arial" w:cs="Arial"/>
          <w:sz w:val="20"/>
          <w:szCs w:val="20"/>
        </w:rPr>
        <w:tab/>
      </w:r>
      <w:r w:rsidR="00C21605" w:rsidRPr="0084256B">
        <w:rPr>
          <w:rFonts w:ascii="Arial" w:hAnsi="Arial" w:cs="Arial"/>
          <w:sz w:val="20"/>
          <w:szCs w:val="20"/>
        </w:rPr>
        <w:t>those recommendations.</w:t>
      </w:r>
    </w:p>
    <w:p w14:paraId="1C02D652" w14:textId="77777777" w:rsidR="00C21605" w:rsidRPr="0084256B" w:rsidRDefault="00C21605" w:rsidP="00B4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FF296A" w14:textId="0F1A5592" w:rsidR="00C21605" w:rsidRPr="0084256B" w:rsidRDefault="00C21605" w:rsidP="00C21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256B">
        <w:rPr>
          <w:rFonts w:ascii="Arial" w:hAnsi="Arial" w:cs="Arial"/>
          <w:sz w:val="20"/>
          <w:szCs w:val="20"/>
        </w:rPr>
        <w:t>3</w:t>
      </w:r>
      <w:r w:rsidR="00112514">
        <w:rPr>
          <w:rFonts w:ascii="Arial" w:hAnsi="Arial" w:cs="Arial"/>
          <w:sz w:val="20"/>
          <w:szCs w:val="20"/>
        </w:rPr>
        <w:t>9</w:t>
      </w:r>
      <w:r w:rsidRPr="0084256B">
        <w:rPr>
          <w:rFonts w:ascii="Arial" w:hAnsi="Arial" w:cs="Arial"/>
          <w:sz w:val="20"/>
          <w:szCs w:val="20"/>
        </w:rPr>
        <w:tab/>
      </w:r>
      <w:bookmarkStart w:id="12" w:name="_Hlk76370654"/>
      <w:r w:rsidRPr="0084256B">
        <w:rPr>
          <w:rFonts w:ascii="Arial" w:hAnsi="Arial" w:cs="Arial"/>
          <w:sz w:val="20"/>
          <w:szCs w:val="20"/>
        </w:rPr>
        <w:t xml:space="preserve">A copy of the DMP and any amended DMP shall be provided to the CRC Manager and to the </w:t>
      </w:r>
      <w:r w:rsidRPr="0084256B">
        <w:rPr>
          <w:rFonts w:ascii="Arial" w:hAnsi="Arial" w:cs="Arial"/>
          <w:sz w:val="20"/>
          <w:szCs w:val="20"/>
        </w:rPr>
        <w:tab/>
      </w:r>
      <w:proofErr w:type="spellStart"/>
      <w:r w:rsidRPr="0084256B">
        <w:rPr>
          <w:rFonts w:ascii="Arial" w:hAnsi="Arial" w:cs="Arial"/>
          <w:sz w:val="20"/>
          <w:szCs w:val="20"/>
        </w:rPr>
        <w:t>Tangata</w:t>
      </w:r>
      <w:proofErr w:type="spellEnd"/>
      <w:r w:rsidRPr="0084256B">
        <w:rPr>
          <w:rFonts w:ascii="Arial" w:hAnsi="Arial" w:cs="Arial"/>
          <w:sz w:val="20"/>
          <w:szCs w:val="20"/>
        </w:rPr>
        <w:t xml:space="preserve"> Whenua. </w:t>
      </w:r>
      <w:bookmarkEnd w:id="12"/>
    </w:p>
    <w:p w14:paraId="2769D589" w14:textId="20BEDAC5" w:rsidR="00C21605" w:rsidRPr="0084256B" w:rsidRDefault="00C21605" w:rsidP="00C21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B4A0DB" w14:textId="7378D4C2" w:rsidR="001A211F" w:rsidRDefault="00112514" w:rsidP="001A2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1A211F" w:rsidRPr="0084256B">
        <w:rPr>
          <w:rFonts w:ascii="Arial" w:hAnsi="Arial" w:cs="Arial"/>
          <w:sz w:val="20"/>
          <w:szCs w:val="20"/>
        </w:rPr>
        <w:tab/>
        <w:t>A copy of the four-yearly reviews of the DMP carried out in accordance with condition 3</w:t>
      </w:r>
      <w:r>
        <w:rPr>
          <w:rFonts w:ascii="Arial" w:hAnsi="Arial" w:cs="Arial"/>
          <w:sz w:val="20"/>
          <w:szCs w:val="20"/>
        </w:rPr>
        <w:t>7</w:t>
      </w:r>
      <w:r w:rsidR="001A211F" w:rsidRPr="0084256B">
        <w:rPr>
          <w:rFonts w:ascii="Arial" w:hAnsi="Arial" w:cs="Arial"/>
          <w:sz w:val="20"/>
          <w:szCs w:val="20"/>
        </w:rPr>
        <w:t xml:space="preserve"> shall </w:t>
      </w:r>
      <w:r w:rsidR="001A211F" w:rsidRPr="0084256B">
        <w:rPr>
          <w:rFonts w:ascii="Arial" w:hAnsi="Arial" w:cs="Arial"/>
          <w:sz w:val="20"/>
          <w:szCs w:val="20"/>
        </w:rPr>
        <w:tab/>
        <w:t xml:space="preserve">be provided to the CRC </w:t>
      </w:r>
      <w:r w:rsidR="001A211F" w:rsidRPr="0084256B">
        <w:rPr>
          <w:rFonts w:ascii="Arial" w:hAnsi="Arial" w:cs="Arial"/>
          <w:sz w:val="20"/>
          <w:szCs w:val="20"/>
        </w:rPr>
        <w:tab/>
        <w:t xml:space="preserve">Manager and to the </w:t>
      </w:r>
      <w:proofErr w:type="spellStart"/>
      <w:r w:rsidR="001A211F" w:rsidRPr="0084256B">
        <w:rPr>
          <w:rFonts w:ascii="Arial" w:hAnsi="Arial" w:cs="Arial"/>
          <w:sz w:val="20"/>
          <w:szCs w:val="20"/>
        </w:rPr>
        <w:t>Tangata</w:t>
      </w:r>
      <w:proofErr w:type="spellEnd"/>
      <w:r w:rsidR="001A211F" w:rsidRPr="0084256B">
        <w:rPr>
          <w:rFonts w:ascii="Arial" w:hAnsi="Arial" w:cs="Arial"/>
          <w:sz w:val="20"/>
          <w:szCs w:val="20"/>
        </w:rPr>
        <w:t xml:space="preserve"> Whenua.</w:t>
      </w:r>
      <w:r w:rsidR="001A211F">
        <w:rPr>
          <w:rFonts w:ascii="Arial" w:hAnsi="Arial" w:cs="Arial"/>
          <w:sz w:val="20"/>
          <w:szCs w:val="20"/>
        </w:rPr>
        <w:t xml:space="preserve"> </w:t>
      </w:r>
    </w:p>
    <w:p w14:paraId="2C8BB31F" w14:textId="77777777" w:rsidR="001A211F" w:rsidRPr="005939ED" w:rsidRDefault="001A211F" w:rsidP="001A2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ABBB010" w14:textId="77777777" w:rsidR="00FA5963" w:rsidRDefault="00FA5963" w:rsidP="00F1472D">
      <w:pPr>
        <w:rPr>
          <w:rFonts w:ascii="Arial" w:hAnsi="Arial" w:cs="Arial"/>
          <w:b/>
          <w:bCs/>
          <w:sz w:val="20"/>
          <w:szCs w:val="20"/>
        </w:rPr>
      </w:pPr>
    </w:p>
    <w:p w14:paraId="107DC499" w14:textId="62B95340" w:rsidR="00F1472D" w:rsidRPr="00F1472D" w:rsidRDefault="00F1472D" w:rsidP="00F1472D">
      <w:pPr>
        <w:rPr>
          <w:rFonts w:ascii="Arial" w:hAnsi="Arial" w:cs="Arial"/>
          <w:b/>
          <w:bCs/>
          <w:sz w:val="20"/>
          <w:szCs w:val="20"/>
        </w:rPr>
      </w:pPr>
      <w:r w:rsidRPr="00F1472D">
        <w:rPr>
          <w:rFonts w:ascii="Arial" w:hAnsi="Arial" w:cs="Arial"/>
          <w:b/>
          <w:bCs/>
          <w:sz w:val="20"/>
          <w:szCs w:val="20"/>
        </w:rPr>
        <w:t>RECORDS AND REPORTING</w:t>
      </w:r>
    </w:p>
    <w:p w14:paraId="58943EEB" w14:textId="413631B3" w:rsidR="00F1472D" w:rsidRDefault="005A4852" w:rsidP="00F1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12514">
        <w:rPr>
          <w:rFonts w:ascii="Arial" w:hAnsi="Arial" w:cs="Arial"/>
          <w:sz w:val="20"/>
          <w:szCs w:val="20"/>
        </w:rPr>
        <w:t>1</w:t>
      </w:r>
      <w:r w:rsidR="003918E2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 xml:space="preserve">The consent holder shall keep a record of </w:t>
      </w:r>
      <w:r w:rsidR="00F1472D" w:rsidRPr="005939ED">
        <w:rPr>
          <w:rFonts w:ascii="Arial" w:hAnsi="Arial" w:cs="Arial"/>
          <w:sz w:val="20"/>
          <w:szCs w:val="20"/>
        </w:rPr>
        <w:t>coal stockyard throughput in tonnage</w:t>
      </w:r>
      <w:r w:rsidR="00F1472D" w:rsidRPr="00F1472D">
        <w:rPr>
          <w:rFonts w:ascii="Arial" w:hAnsi="Arial" w:cs="Arial"/>
          <w:sz w:val="20"/>
          <w:szCs w:val="20"/>
        </w:rPr>
        <w:t xml:space="preserve"> to</w:t>
      </w:r>
      <w:r w:rsidR="00F1472D" w:rsidRPr="005939ED">
        <w:rPr>
          <w:rFonts w:ascii="Arial" w:hAnsi="Arial" w:cs="Arial"/>
          <w:sz w:val="20"/>
          <w:szCs w:val="20"/>
        </w:rPr>
        <w:t xml:space="preserve"> </w:t>
      </w:r>
      <w:r w:rsidR="00F1472D" w:rsidRPr="00F1472D">
        <w:rPr>
          <w:rFonts w:ascii="Arial" w:hAnsi="Arial" w:cs="Arial"/>
          <w:sz w:val="20"/>
          <w:szCs w:val="20"/>
        </w:rPr>
        <w:t xml:space="preserve">show </w:t>
      </w:r>
      <w:r w:rsidR="003918E2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 xml:space="preserve">compliance with Condition </w:t>
      </w:r>
      <w:r w:rsidR="003918E2">
        <w:rPr>
          <w:rFonts w:ascii="Arial" w:hAnsi="Arial" w:cs="Arial"/>
          <w:sz w:val="20"/>
          <w:szCs w:val="20"/>
        </w:rPr>
        <w:t>3</w:t>
      </w:r>
      <w:r w:rsidR="00F1472D" w:rsidRPr="00F1472D">
        <w:rPr>
          <w:rFonts w:ascii="Arial" w:hAnsi="Arial" w:cs="Arial"/>
          <w:sz w:val="20"/>
          <w:szCs w:val="20"/>
        </w:rPr>
        <w:t xml:space="preserve">. This record shall be provided to the </w:t>
      </w:r>
      <w:r w:rsidR="00861094">
        <w:rPr>
          <w:rFonts w:ascii="Arial" w:hAnsi="Arial" w:cs="Arial"/>
          <w:sz w:val="20"/>
          <w:szCs w:val="20"/>
        </w:rPr>
        <w:t xml:space="preserve">CRC Manager </w:t>
      </w:r>
      <w:r w:rsidR="00F1472D" w:rsidRPr="00F1472D">
        <w:rPr>
          <w:rFonts w:ascii="Arial" w:hAnsi="Arial" w:cs="Arial"/>
          <w:sz w:val="20"/>
          <w:szCs w:val="20"/>
        </w:rPr>
        <w:t xml:space="preserve">by the </w:t>
      </w:r>
      <w:r w:rsidR="003918E2">
        <w:rPr>
          <w:rFonts w:ascii="Arial" w:hAnsi="Arial" w:cs="Arial"/>
          <w:sz w:val="20"/>
          <w:szCs w:val="20"/>
        </w:rPr>
        <w:t>1</w:t>
      </w:r>
      <w:r w:rsidR="00F1472D" w:rsidRPr="00F1472D">
        <w:rPr>
          <w:rFonts w:ascii="Arial" w:hAnsi="Arial" w:cs="Arial"/>
          <w:sz w:val="20"/>
          <w:szCs w:val="20"/>
        </w:rPr>
        <w:t xml:space="preserve">st of </w:t>
      </w:r>
      <w:r w:rsidR="00861094">
        <w:rPr>
          <w:rFonts w:ascii="Arial" w:hAnsi="Arial" w:cs="Arial"/>
          <w:sz w:val="20"/>
          <w:szCs w:val="20"/>
        </w:rPr>
        <w:tab/>
      </w:r>
      <w:r w:rsidR="00566DFC">
        <w:rPr>
          <w:rFonts w:ascii="Arial" w:hAnsi="Arial" w:cs="Arial"/>
          <w:sz w:val="20"/>
          <w:szCs w:val="20"/>
        </w:rPr>
        <w:t>July</w:t>
      </w:r>
      <w:r w:rsidR="003918E2">
        <w:rPr>
          <w:rFonts w:ascii="Arial" w:hAnsi="Arial" w:cs="Arial"/>
          <w:sz w:val="20"/>
          <w:szCs w:val="20"/>
        </w:rPr>
        <w:t xml:space="preserve"> </w:t>
      </w:r>
      <w:r w:rsidR="00F1472D" w:rsidRPr="00F1472D">
        <w:rPr>
          <w:rFonts w:ascii="Arial" w:hAnsi="Arial" w:cs="Arial"/>
          <w:sz w:val="20"/>
          <w:szCs w:val="20"/>
        </w:rPr>
        <w:t>each</w:t>
      </w:r>
      <w:r w:rsidR="00F1472D" w:rsidRPr="005939ED">
        <w:rPr>
          <w:rFonts w:ascii="Arial" w:hAnsi="Arial" w:cs="Arial"/>
          <w:sz w:val="20"/>
          <w:szCs w:val="20"/>
        </w:rPr>
        <w:t xml:space="preserve"> </w:t>
      </w:r>
      <w:r w:rsidR="00F1472D" w:rsidRPr="00F1472D">
        <w:rPr>
          <w:rFonts w:ascii="Arial" w:hAnsi="Arial" w:cs="Arial"/>
          <w:sz w:val="20"/>
          <w:szCs w:val="20"/>
        </w:rPr>
        <w:t>year for the previous year, for the duration of this consent.</w:t>
      </w:r>
    </w:p>
    <w:p w14:paraId="4068523E" w14:textId="05C70854" w:rsidR="00861094" w:rsidRPr="00861094" w:rsidRDefault="005A4852" w:rsidP="00861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12514">
        <w:rPr>
          <w:rFonts w:ascii="Arial" w:hAnsi="Arial" w:cs="Arial"/>
          <w:sz w:val="20"/>
          <w:szCs w:val="20"/>
        </w:rPr>
        <w:t>2</w:t>
      </w:r>
      <w:r w:rsidR="00861094" w:rsidRPr="00861094">
        <w:rPr>
          <w:rFonts w:ascii="Arial" w:hAnsi="Arial" w:cs="Arial"/>
          <w:sz w:val="20"/>
          <w:szCs w:val="20"/>
        </w:rPr>
        <w:tab/>
        <w:t xml:space="preserve">The consent holder shall </w:t>
      </w:r>
      <w:r w:rsidR="006C3484">
        <w:rPr>
          <w:rFonts w:ascii="Arial" w:hAnsi="Arial" w:cs="Arial"/>
          <w:sz w:val="20"/>
          <w:szCs w:val="20"/>
        </w:rPr>
        <w:t xml:space="preserve">provide the CRC Manager a copy of the forecast made under </w:t>
      </w:r>
      <w:r w:rsidR="006C3484">
        <w:rPr>
          <w:rFonts w:ascii="Arial" w:hAnsi="Arial" w:cs="Arial"/>
          <w:sz w:val="20"/>
          <w:szCs w:val="20"/>
        </w:rPr>
        <w:tab/>
        <w:t xml:space="preserve">condition 9 and shall inform </w:t>
      </w:r>
      <w:r w:rsidR="00861094" w:rsidRPr="00861094">
        <w:rPr>
          <w:rFonts w:ascii="Arial" w:hAnsi="Arial" w:cs="Arial"/>
          <w:sz w:val="20"/>
          <w:szCs w:val="20"/>
        </w:rPr>
        <w:t xml:space="preserve">the CRC Manager </w:t>
      </w:r>
      <w:r w:rsidR="00861094">
        <w:rPr>
          <w:rFonts w:ascii="Arial" w:hAnsi="Arial" w:cs="Arial"/>
          <w:sz w:val="20"/>
          <w:szCs w:val="20"/>
        </w:rPr>
        <w:t>if condition</w:t>
      </w:r>
      <w:r w:rsidR="00722FEB">
        <w:rPr>
          <w:rFonts w:ascii="Arial" w:hAnsi="Arial" w:cs="Arial"/>
          <w:sz w:val="20"/>
          <w:szCs w:val="20"/>
        </w:rPr>
        <w:t>s</w:t>
      </w:r>
      <w:r w:rsidR="00861094">
        <w:rPr>
          <w:rFonts w:ascii="Arial" w:hAnsi="Arial" w:cs="Arial"/>
          <w:sz w:val="20"/>
          <w:szCs w:val="20"/>
        </w:rPr>
        <w:t xml:space="preserve"> 10</w:t>
      </w:r>
      <w:r w:rsidR="00722FEB">
        <w:rPr>
          <w:rFonts w:ascii="Arial" w:hAnsi="Arial" w:cs="Arial"/>
          <w:sz w:val="20"/>
          <w:szCs w:val="20"/>
        </w:rPr>
        <w:t xml:space="preserve">, 20 or 21 </w:t>
      </w:r>
      <w:r w:rsidR="00CF3FCC">
        <w:rPr>
          <w:rFonts w:ascii="Arial" w:hAnsi="Arial" w:cs="Arial"/>
          <w:sz w:val="20"/>
          <w:szCs w:val="20"/>
        </w:rPr>
        <w:t>appl</w:t>
      </w:r>
      <w:r w:rsidR="00722FEB">
        <w:rPr>
          <w:rFonts w:ascii="Arial" w:hAnsi="Arial" w:cs="Arial"/>
          <w:sz w:val="20"/>
          <w:szCs w:val="20"/>
        </w:rPr>
        <w:t>y</w:t>
      </w:r>
      <w:r w:rsidR="00861094" w:rsidRPr="00861094">
        <w:rPr>
          <w:rFonts w:ascii="Arial" w:hAnsi="Arial" w:cs="Arial"/>
          <w:sz w:val="20"/>
          <w:szCs w:val="20"/>
        </w:rPr>
        <w:t>.</w:t>
      </w:r>
    </w:p>
    <w:p w14:paraId="6257D4F4" w14:textId="2CBB1854" w:rsidR="00F1472D" w:rsidRDefault="005A4852" w:rsidP="003918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12514">
        <w:rPr>
          <w:rFonts w:ascii="Arial" w:hAnsi="Arial" w:cs="Arial"/>
          <w:sz w:val="20"/>
          <w:szCs w:val="20"/>
        </w:rPr>
        <w:t>3</w:t>
      </w:r>
      <w:r w:rsidR="00F1472D" w:rsidRPr="005939ED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 xml:space="preserve">A record of all complaints made to </w:t>
      </w:r>
      <w:r w:rsidR="00F1472D" w:rsidRPr="005939ED">
        <w:rPr>
          <w:rFonts w:ascii="Arial" w:hAnsi="Arial" w:cs="Arial"/>
          <w:sz w:val="20"/>
          <w:szCs w:val="20"/>
        </w:rPr>
        <w:t xml:space="preserve">Lyttelton Port Company </w:t>
      </w:r>
      <w:r w:rsidR="00F1472D" w:rsidRPr="00F1472D">
        <w:rPr>
          <w:rFonts w:ascii="Arial" w:hAnsi="Arial" w:cs="Arial"/>
          <w:sz w:val="20"/>
          <w:szCs w:val="20"/>
        </w:rPr>
        <w:t xml:space="preserve">shall be maintained and </w:t>
      </w:r>
      <w:r w:rsidR="00F1472D" w:rsidRPr="005939ED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>shall include:</w:t>
      </w:r>
    </w:p>
    <w:p w14:paraId="64820191" w14:textId="77777777" w:rsidR="003918E2" w:rsidRPr="00F1472D" w:rsidRDefault="003918E2" w:rsidP="003918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918841" w14:textId="687F5604" w:rsidR="00F1472D" w:rsidRPr="00F1472D" w:rsidRDefault="00F1472D" w:rsidP="003918E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1472D">
        <w:rPr>
          <w:rFonts w:ascii="Arial" w:hAnsi="Arial" w:cs="Arial"/>
          <w:sz w:val="20"/>
          <w:szCs w:val="20"/>
        </w:rPr>
        <w:t>(a)</w:t>
      </w:r>
      <w:r w:rsidR="003918E2">
        <w:rPr>
          <w:rFonts w:ascii="Arial" w:hAnsi="Arial" w:cs="Arial"/>
          <w:sz w:val="20"/>
          <w:szCs w:val="20"/>
        </w:rPr>
        <w:tab/>
      </w:r>
      <w:r w:rsidRPr="00F1472D">
        <w:rPr>
          <w:rFonts w:ascii="Arial" w:hAnsi="Arial" w:cs="Arial"/>
          <w:sz w:val="20"/>
          <w:szCs w:val="20"/>
        </w:rPr>
        <w:t>The location where the c</w:t>
      </w:r>
      <w:r w:rsidR="003918E2">
        <w:rPr>
          <w:rFonts w:ascii="Arial" w:hAnsi="Arial" w:cs="Arial"/>
          <w:sz w:val="20"/>
          <w:szCs w:val="20"/>
        </w:rPr>
        <w:t xml:space="preserve">oal dust </w:t>
      </w:r>
      <w:r w:rsidRPr="00F1472D">
        <w:rPr>
          <w:rFonts w:ascii="Arial" w:hAnsi="Arial" w:cs="Arial"/>
          <w:sz w:val="20"/>
          <w:szCs w:val="20"/>
        </w:rPr>
        <w:t>w</w:t>
      </w:r>
      <w:r w:rsidR="003918E2">
        <w:rPr>
          <w:rFonts w:ascii="Arial" w:hAnsi="Arial" w:cs="Arial"/>
          <w:sz w:val="20"/>
          <w:szCs w:val="20"/>
        </w:rPr>
        <w:t>as</w:t>
      </w:r>
      <w:r w:rsidRPr="00F1472D">
        <w:rPr>
          <w:rFonts w:ascii="Arial" w:hAnsi="Arial" w:cs="Arial"/>
          <w:sz w:val="20"/>
          <w:szCs w:val="20"/>
        </w:rPr>
        <w:t xml:space="preserve"> detected by the complainant;</w:t>
      </w:r>
    </w:p>
    <w:p w14:paraId="3EFC09A8" w14:textId="77777777" w:rsidR="003918E2" w:rsidRDefault="003918E2" w:rsidP="003918E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02509DF" w14:textId="286E1166" w:rsidR="00F1472D" w:rsidRPr="00F1472D" w:rsidRDefault="00F1472D" w:rsidP="003918E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1472D">
        <w:rPr>
          <w:rFonts w:ascii="Arial" w:hAnsi="Arial" w:cs="Arial"/>
          <w:sz w:val="20"/>
          <w:szCs w:val="20"/>
        </w:rPr>
        <w:t>(b)</w:t>
      </w:r>
      <w:r w:rsidR="003918E2">
        <w:rPr>
          <w:rFonts w:ascii="Arial" w:hAnsi="Arial" w:cs="Arial"/>
          <w:sz w:val="20"/>
          <w:szCs w:val="20"/>
        </w:rPr>
        <w:tab/>
      </w:r>
      <w:r w:rsidRPr="00F1472D">
        <w:rPr>
          <w:rFonts w:ascii="Arial" w:hAnsi="Arial" w:cs="Arial"/>
          <w:sz w:val="20"/>
          <w:szCs w:val="20"/>
        </w:rPr>
        <w:t xml:space="preserve">The date and time when the </w:t>
      </w:r>
      <w:r w:rsidR="003918E2">
        <w:rPr>
          <w:rFonts w:ascii="Arial" w:hAnsi="Arial" w:cs="Arial"/>
          <w:sz w:val="20"/>
          <w:szCs w:val="20"/>
        </w:rPr>
        <w:t xml:space="preserve">coal dust </w:t>
      </w:r>
      <w:r w:rsidRPr="00F1472D">
        <w:rPr>
          <w:rFonts w:ascii="Arial" w:hAnsi="Arial" w:cs="Arial"/>
          <w:sz w:val="20"/>
          <w:szCs w:val="20"/>
        </w:rPr>
        <w:t>w</w:t>
      </w:r>
      <w:r w:rsidR="003918E2">
        <w:rPr>
          <w:rFonts w:ascii="Arial" w:hAnsi="Arial" w:cs="Arial"/>
          <w:sz w:val="20"/>
          <w:szCs w:val="20"/>
        </w:rPr>
        <w:t>as</w:t>
      </w:r>
      <w:r w:rsidRPr="00F1472D">
        <w:rPr>
          <w:rFonts w:ascii="Arial" w:hAnsi="Arial" w:cs="Arial"/>
          <w:sz w:val="20"/>
          <w:szCs w:val="20"/>
        </w:rPr>
        <w:t xml:space="preserve"> detected;</w:t>
      </w:r>
    </w:p>
    <w:p w14:paraId="59FD4099" w14:textId="77777777" w:rsidR="003918E2" w:rsidRDefault="003918E2" w:rsidP="003918E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F4141C2" w14:textId="4D180382" w:rsidR="00F1472D" w:rsidRPr="00F1472D" w:rsidRDefault="00F1472D" w:rsidP="003918E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1472D">
        <w:rPr>
          <w:rFonts w:ascii="Arial" w:hAnsi="Arial" w:cs="Arial"/>
          <w:sz w:val="20"/>
          <w:szCs w:val="20"/>
        </w:rPr>
        <w:t>(c)</w:t>
      </w:r>
      <w:r w:rsidR="003918E2">
        <w:rPr>
          <w:rFonts w:ascii="Arial" w:hAnsi="Arial" w:cs="Arial"/>
          <w:sz w:val="20"/>
          <w:szCs w:val="20"/>
        </w:rPr>
        <w:tab/>
      </w:r>
      <w:r w:rsidRPr="00F1472D">
        <w:rPr>
          <w:rFonts w:ascii="Arial" w:hAnsi="Arial" w:cs="Arial"/>
          <w:sz w:val="20"/>
          <w:szCs w:val="20"/>
        </w:rPr>
        <w:t>A description of the wind speed</w:t>
      </w:r>
      <w:r w:rsidR="00710AAC">
        <w:rPr>
          <w:rFonts w:ascii="Arial" w:hAnsi="Arial" w:cs="Arial"/>
          <w:sz w:val="20"/>
          <w:szCs w:val="20"/>
        </w:rPr>
        <w:t xml:space="preserve">, </w:t>
      </w:r>
      <w:r w:rsidRPr="00F1472D">
        <w:rPr>
          <w:rFonts w:ascii="Arial" w:hAnsi="Arial" w:cs="Arial"/>
          <w:sz w:val="20"/>
          <w:szCs w:val="20"/>
        </w:rPr>
        <w:t xml:space="preserve">wind direction </w:t>
      </w:r>
      <w:r w:rsidR="00710AAC">
        <w:rPr>
          <w:rFonts w:ascii="Arial" w:hAnsi="Arial" w:cs="Arial"/>
          <w:sz w:val="20"/>
          <w:szCs w:val="20"/>
        </w:rPr>
        <w:t xml:space="preserve">and measured </w:t>
      </w:r>
      <w:r w:rsidR="00710AAC" w:rsidRPr="00710AAC">
        <w:rPr>
          <w:rFonts w:ascii="Arial" w:hAnsi="Arial" w:cs="Arial"/>
          <w:sz w:val="20"/>
          <w:szCs w:val="20"/>
          <w:lang w:eastAsia="en-NZ"/>
        </w:rPr>
        <w:t>PM</w:t>
      </w:r>
      <w:r w:rsidR="00710AAC" w:rsidRPr="00710AAC">
        <w:rPr>
          <w:rFonts w:ascii="Arial" w:hAnsi="Arial" w:cs="Arial"/>
          <w:sz w:val="20"/>
          <w:szCs w:val="20"/>
          <w:vertAlign w:val="subscript"/>
          <w:lang w:eastAsia="en-NZ"/>
        </w:rPr>
        <w:t>10</w:t>
      </w:r>
      <w:r w:rsidR="00710AAC">
        <w:rPr>
          <w:rFonts w:ascii="Arial" w:hAnsi="Arial" w:cs="Arial"/>
          <w:sz w:val="20"/>
          <w:szCs w:val="20"/>
        </w:rPr>
        <w:t xml:space="preserve"> concentration </w:t>
      </w:r>
      <w:r w:rsidR="00C74C5C">
        <w:rPr>
          <w:rFonts w:ascii="Arial" w:hAnsi="Arial" w:cs="Arial"/>
          <w:sz w:val="20"/>
          <w:szCs w:val="20"/>
        </w:rPr>
        <w:tab/>
      </w:r>
      <w:r w:rsidRPr="00F1472D">
        <w:rPr>
          <w:rFonts w:ascii="Arial" w:hAnsi="Arial" w:cs="Arial"/>
          <w:sz w:val="20"/>
          <w:szCs w:val="20"/>
        </w:rPr>
        <w:t xml:space="preserve">when the </w:t>
      </w:r>
      <w:r w:rsidR="003918E2">
        <w:rPr>
          <w:rFonts w:ascii="Arial" w:hAnsi="Arial" w:cs="Arial"/>
          <w:sz w:val="20"/>
          <w:szCs w:val="20"/>
        </w:rPr>
        <w:t xml:space="preserve">coal dust </w:t>
      </w:r>
      <w:r w:rsidRPr="00F1472D">
        <w:rPr>
          <w:rFonts w:ascii="Arial" w:hAnsi="Arial" w:cs="Arial"/>
          <w:sz w:val="20"/>
          <w:szCs w:val="20"/>
        </w:rPr>
        <w:t>w</w:t>
      </w:r>
      <w:r w:rsidR="003918E2">
        <w:rPr>
          <w:rFonts w:ascii="Arial" w:hAnsi="Arial" w:cs="Arial"/>
          <w:sz w:val="20"/>
          <w:szCs w:val="20"/>
        </w:rPr>
        <w:t xml:space="preserve">as </w:t>
      </w:r>
      <w:r w:rsidRPr="00F1472D">
        <w:rPr>
          <w:rFonts w:ascii="Arial" w:hAnsi="Arial" w:cs="Arial"/>
          <w:sz w:val="20"/>
          <w:szCs w:val="20"/>
        </w:rPr>
        <w:t>detected by the complainant;</w:t>
      </w:r>
    </w:p>
    <w:p w14:paraId="27250741" w14:textId="77777777" w:rsidR="003918E2" w:rsidRDefault="003918E2" w:rsidP="003918E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584650D" w14:textId="4D49B6E2" w:rsidR="00F1472D" w:rsidRPr="00F1472D" w:rsidRDefault="00F1472D" w:rsidP="003918E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1472D">
        <w:rPr>
          <w:rFonts w:ascii="Arial" w:hAnsi="Arial" w:cs="Arial"/>
          <w:sz w:val="20"/>
          <w:szCs w:val="20"/>
        </w:rPr>
        <w:t>(d)</w:t>
      </w:r>
      <w:r w:rsidR="003918E2">
        <w:rPr>
          <w:rFonts w:ascii="Arial" w:hAnsi="Arial" w:cs="Arial"/>
          <w:sz w:val="20"/>
          <w:szCs w:val="20"/>
        </w:rPr>
        <w:tab/>
      </w:r>
      <w:r w:rsidRPr="00F1472D">
        <w:rPr>
          <w:rFonts w:ascii="Arial" w:hAnsi="Arial" w:cs="Arial"/>
          <w:sz w:val="20"/>
          <w:szCs w:val="20"/>
        </w:rPr>
        <w:t>The most likely cause of the discharge of contaminants detected; and</w:t>
      </w:r>
    </w:p>
    <w:p w14:paraId="12ED0803" w14:textId="77777777" w:rsidR="003918E2" w:rsidRDefault="003918E2" w:rsidP="003918E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32578B1" w14:textId="4D3B3F9D" w:rsidR="00F1472D" w:rsidRPr="00F1472D" w:rsidRDefault="00F1472D" w:rsidP="003918E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1472D">
        <w:rPr>
          <w:rFonts w:ascii="Arial" w:hAnsi="Arial" w:cs="Arial"/>
          <w:sz w:val="20"/>
          <w:szCs w:val="20"/>
        </w:rPr>
        <w:t>(e)</w:t>
      </w:r>
      <w:r w:rsidR="003918E2">
        <w:rPr>
          <w:rFonts w:ascii="Arial" w:hAnsi="Arial" w:cs="Arial"/>
          <w:sz w:val="20"/>
          <w:szCs w:val="20"/>
        </w:rPr>
        <w:tab/>
      </w:r>
      <w:r w:rsidRPr="00F1472D">
        <w:rPr>
          <w:rFonts w:ascii="Arial" w:hAnsi="Arial" w:cs="Arial"/>
          <w:sz w:val="20"/>
          <w:szCs w:val="20"/>
        </w:rPr>
        <w:t>Any corrective actions undertaken by the consent holder to avoid, remedy, or mitigate</w:t>
      </w:r>
    </w:p>
    <w:p w14:paraId="5F93F764" w14:textId="75043B1B" w:rsidR="00F1472D" w:rsidRPr="00F1472D" w:rsidRDefault="003918E2" w:rsidP="00F1472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>the effects of the contaminants detected by the complainant.</w:t>
      </w:r>
    </w:p>
    <w:p w14:paraId="2750D23C" w14:textId="618A7D3F" w:rsidR="00F1472D" w:rsidRPr="00F1472D" w:rsidRDefault="00FA5963" w:rsidP="00F1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12514">
        <w:rPr>
          <w:rFonts w:ascii="Arial" w:hAnsi="Arial" w:cs="Arial"/>
          <w:sz w:val="20"/>
          <w:szCs w:val="20"/>
        </w:rPr>
        <w:t>4</w:t>
      </w:r>
      <w:r w:rsidR="003918E2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>The record shall be provided to the C</w:t>
      </w:r>
      <w:r w:rsidR="003C2398">
        <w:rPr>
          <w:rFonts w:ascii="Arial" w:hAnsi="Arial" w:cs="Arial"/>
          <w:sz w:val="20"/>
          <w:szCs w:val="20"/>
        </w:rPr>
        <w:t xml:space="preserve">RC Manager </w:t>
      </w:r>
      <w:r w:rsidR="00F1472D" w:rsidRPr="00F1472D">
        <w:rPr>
          <w:rFonts w:ascii="Arial" w:hAnsi="Arial" w:cs="Arial"/>
          <w:sz w:val="20"/>
          <w:szCs w:val="20"/>
        </w:rPr>
        <w:t>by the 1</w:t>
      </w:r>
      <w:r w:rsidR="003C2398" w:rsidRPr="003C2398">
        <w:rPr>
          <w:rFonts w:ascii="Arial" w:hAnsi="Arial" w:cs="Arial"/>
          <w:sz w:val="20"/>
          <w:szCs w:val="20"/>
          <w:vertAlign w:val="superscript"/>
        </w:rPr>
        <w:t>st</w:t>
      </w:r>
      <w:r w:rsidR="003C2398">
        <w:rPr>
          <w:rFonts w:ascii="Arial" w:hAnsi="Arial" w:cs="Arial"/>
          <w:sz w:val="20"/>
          <w:szCs w:val="20"/>
        </w:rPr>
        <w:t xml:space="preserve"> </w:t>
      </w:r>
      <w:r w:rsidR="00566DFC">
        <w:rPr>
          <w:rFonts w:ascii="Arial" w:hAnsi="Arial" w:cs="Arial"/>
          <w:sz w:val="20"/>
          <w:szCs w:val="20"/>
        </w:rPr>
        <w:t>July</w:t>
      </w:r>
      <w:r w:rsidR="003C2398">
        <w:rPr>
          <w:rFonts w:ascii="Arial" w:hAnsi="Arial" w:cs="Arial"/>
          <w:sz w:val="20"/>
          <w:szCs w:val="20"/>
        </w:rPr>
        <w:t xml:space="preserve"> </w:t>
      </w:r>
      <w:r w:rsidR="00F1472D" w:rsidRPr="00F1472D">
        <w:rPr>
          <w:rFonts w:ascii="Arial" w:hAnsi="Arial" w:cs="Arial"/>
          <w:sz w:val="20"/>
          <w:szCs w:val="20"/>
        </w:rPr>
        <w:t xml:space="preserve">each year for the duration </w:t>
      </w:r>
      <w:r w:rsidR="003C2398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>of this consent.</w:t>
      </w:r>
    </w:p>
    <w:p w14:paraId="7D9FF1D6" w14:textId="3F934275" w:rsidR="00D576BD" w:rsidRPr="004C12A1" w:rsidRDefault="00036E4E" w:rsidP="00D576BD">
      <w:pPr>
        <w:rPr>
          <w:rFonts w:ascii="Arial" w:hAnsi="Arial" w:cs="Arial"/>
          <w:b/>
          <w:sz w:val="20"/>
          <w:szCs w:val="20"/>
        </w:rPr>
      </w:pPr>
      <w:bookmarkStart w:id="13" w:name="_Hlk77067190"/>
      <w:r w:rsidRPr="00036E4E">
        <w:rPr>
          <w:rFonts w:ascii="Arial" w:hAnsi="Arial" w:cs="Arial"/>
          <w:b/>
          <w:bCs/>
          <w:sz w:val="20"/>
          <w:szCs w:val="20"/>
        </w:rPr>
        <w:t xml:space="preserve">ENGAGEMENT WITH TE HAPŪ  O NGĀTI WHEKE </w:t>
      </w:r>
    </w:p>
    <w:p w14:paraId="3E753EE2" w14:textId="5AA9DC91" w:rsidR="00036E4E" w:rsidRPr="00036E4E" w:rsidRDefault="007E5453" w:rsidP="00036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12514">
        <w:rPr>
          <w:rFonts w:ascii="Arial" w:hAnsi="Arial" w:cs="Arial"/>
          <w:sz w:val="20"/>
          <w:szCs w:val="20"/>
        </w:rPr>
        <w:t>5</w:t>
      </w:r>
      <w:r w:rsidR="00036E4E">
        <w:rPr>
          <w:rFonts w:ascii="Arial" w:hAnsi="Arial" w:cs="Arial"/>
          <w:sz w:val="20"/>
          <w:szCs w:val="20"/>
        </w:rPr>
        <w:tab/>
      </w:r>
      <w:r w:rsidR="00036E4E" w:rsidRPr="00036E4E">
        <w:rPr>
          <w:rFonts w:ascii="Arial" w:hAnsi="Arial" w:cs="Arial"/>
          <w:sz w:val="20"/>
          <w:szCs w:val="20"/>
        </w:rPr>
        <w:t xml:space="preserve">The consent holder shall organise a hui at least annually, or at another mutually agreed time, </w:t>
      </w:r>
      <w:r w:rsidR="00036E4E">
        <w:rPr>
          <w:rFonts w:ascii="Arial" w:hAnsi="Arial" w:cs="Arial"/>
          <w:sz w:val="20"/>
          <w:szCs w:val="20"/>
        </w:rPr>
        <w:tab/>
      </w:r>
      <w:r w:rsidR="00036E4E" w:rsidRPr="00036E4E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036E4E" w:rsidRPr="00036E4E">
        <w:rPr>
          <w:rFonts w:ascii="Arial" w:hAnsi="Arial" w:cs="Arial"/>
          <w:sz w:val="20"/>
          <w:szCs w:val="20"/>
        </w:rPr>
        <w:t>Te</w:t>
      </w:r>
      <w:proofErr w:type="spellEnd"/>
      <w:r w:rsidR="00036E4E" w:rsidRPr="00036E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E4E" w:rsidRPr="00036E4E">
        <w:rPr>
          <w:rFonts w:ascii="Arial" w:hAnsi="Arial" w:cs="Arial"/>
          <w:sz w:val="20"/>
          <w:szCs w:val="20"/>
        </w:rPr>
        <w:t>Hapū</w:t>
      </w:r>
      <w:proofErr w:type="spellEnd"/>
      <w:r w:rsidR="00036E4E" w:rsidRPr="00036E4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36E4E" w:rsidRPr="00036E4E">
        <w:rPr>
          <w:rFonts w:ascii="Arial" w:hAnsi="Arial" w:cs="Arial"/>
          <w:sz w:val="20"/>
          <w:szCs w:val="20"/>
        </w:rPr>
        <w:t>Ngāti</w:t>
      </w:r>
      <w:proofErr w:type="spellEnd"/>
      <w:r w:rsidR="00036E4E" w:rsidRPr="00036E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E4E" w:rsidRPr="00036E4E">
        <w:rPr>
          <w:rFonts w:ascii="Arial" w:hAnsi="Arial" w:cs="Arial"/>
          <w:sz w:val="20"/>
          <w:szCs w:val="20"/>
        </w:rPr>
        <w:t>Wheke</w:t>
      </w:r>
      <w:proofErr w:type="spellEnd"/>
      <w:r w:rsidR="00036E4E" w:rsidRPr="00036E4E">
        <w:rPr>
          <w:rFonts w:ascii="Arial" w:hAnsi="Arial" w:cs="Arial"/>
          <w:sz w:val="20"/>
          <w:szCs w:val="20"/>
        </w:rPr>
        <w:t>.  The purpose of the hui is to:</w:t>
      </w:r>
    </w:p>
    <w:p w14:paraId="1066AA74" w14:textId="5112732C" w:rsidR="00036E4E" w:rsidRPr="00036E4E" w:rsidRDefault="00CF3FCC" w:rsidP="00036E4E">
      <w:pPr>
        <w:rPr>
          <w:rFonts w:ascii="Arial" w:hAnsi="Arial" w:cs="Arial"/>
          <w:sz w:val="20"/>
          <w:szCs w:val="20"/>
        </w:rPr>
      </w:pPr>
      <w:r w:rsidRPr="004C12A1">
        <w:rPr>
          <w:rFonts w:ascii="Arial" w:hAnsi="Arial" w:cs="Arial"/>
          <w:sz w:val="20"/>
          <w:szCs w:val="20"/>
        </w:rPr>
        <w:tab/>
      </w:r>
      <w:r w:rsidR="00036E4E" w:rsidRPr="00036E4E">
        <w:rPr>
          <w:rFonts w:ascii="Arial" w:hAnsi="Arial" w:cs="Arial"/>
          <w:sz w:val="20"/>
          <w:szCs w:val="20"/>
        </w:rPr>
        <w:t>a.</w:t>
      </w:r>
      <w:r w:rsidR="00036E4E">
        <w:rPr>
          <w:rFonts w:ascii="Arial" w:hAnsi="Arial" w:cs="Arial"/>
          <w:sz w:val="20"/>
          <w:szCs w:val="20"/>
        </w:rPr>
        <w:tab/>
      </w:r>
      <w:r w:rsidR="00036E4E" w:rsidRPr="00036E4E">
        <w:rPr>
          <w:rFonts w:ascii="Arial" w:hAnsi="Arial" w:cs="Arial"/>
          <w:sz w:val="20"/>
          <w:szCs w:val="20"/>
        </w:rPr>
        <w:t xml:space="preserve">To discuss the results of monitoring information collected pursuant to conditions </w:t>
      </w:r>
      <w:r w:rsidR="00BA010E">
        <w:rPr>
          <w:rFonts w:ascii="Arial" w:hAnsi="Arial" w:cs="Arial"/>
          <w:sz w:val="20"/>
          <w:szCs w:val="20"/>
        </w:rPr>
        <w:t>2</w:t>
      </w:r>
      <w:r w:rsidR="00D86EA5">
        <w:rPr>
          <w:rFonts w:ascii="Arial" w:hAnsi="Arial" w:cs="Arial"/>
          <w:sz w:val="20"/>
          <w:szCs w:val="20"/>
        </w:rPr>
        <w:t>4</w:t>
      </w:r>
      <w:r w:rsidR="00036E4E" w:rsidRPr="00036E4E">
        <w:rPr>
          <w:rFonts w:ascii="Arial" w:hAnsi="Arial" w:cs="Arial"/>
          <w:sz w:val="20"/>
          <w:szCs w:val="20"/>
        </w:rPr>
        <w:t xml:space="preserve"> </w:t>
      </w:r>
      <w:r w:rsidR="00036E4E">
        <w:rPr>
          <w:rFonts w:ascii="Arial" w:hAnsi="Arial" w:cs="Arial"/>
          <w:sz w:val="20"/>
          <w:szCs w:val="20"/>
        </w:rPr>
        <w:tab/>
      </w:r>
      <w:r w:rsidR="00036E4E">
        <w:rPr>
          <w:rFonts w:ascii="Arial" w:hAnsi="Arial" w:cs="Arial"/>
          <w:sz w:val="20"/>
          <w:szCs w:val="20"/>
        </w:rPr>
        <w:tab/>
      </w:r>
      <w:r w:rsidR="00036E4E" w:rsidRPr="00036E4E">
        <w:rPr>
          <w:rFonts w:ascii="Arial" w:hAnsi="Arial" w:cs="Arial"/>
          <w:sz w:val="20"/>
          <w:szCs w:val="20"/>
        </w:rPr>
        <w:t>and 2</w:t>
      </w:r>
      <w:r w:rsidR="00D86EA5">
        <w:rPr>
          <w:rFonts w:ascii="Arial" w:hAnsi="Arial" w:cs="Arial"/>
          <w:sz w:val="20"/>
          <w:szCs w:val="20"/>
        </w:rPr>
        <w:t>7</w:t>
      </w:r>
      <w:r w:rsidR="00036E4E" w:rsidRPr="00036E4E">
        <w:rPr>
          <w:rFonts w:ascii="Arial" w:hAnsi="Arial" w:cs="Arial"/>
          <w:sz w:val="20"/>
          <w:szCs w:val="20"/>
        </w:rPr>
        <w:t xml:space="preserve">; </w:t>
      </w:r>
    </w:p>
    <w:bookmarkEnd w:id="13"/>
    <w:p w14:paraId="4DA5CDE0" w14:textId="6A482954" w:rsidR="00036E4E" w:rsidRPr="00036E4E" w:rsidRDefault="00036E4E" w:rsidP="00036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6E4E"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Pr="00036E4E">
        <w:rPr>
          <w:rFonts w:ascii="Arial" w:hAnsi="Arial" w:cs="Arial"/>
          <w:sz w:val="20"/>
          <w:szCs w:val="20"/>
        </w:rPr>
        <w:t xml:space="preserve">To discuss any adverse effects that may have arisen from the discharge of coal dust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6E4E">
        <w:rPr>
          <w:rFonts w:ascii="Arial" w:hAnsi="Arial" w:cs="Arial"/>
          <w:sz w:val="20"/>
          <w:szCs w:val="20"/>
        </w:rPr>
        <w:t>during the previous year and the actions taken to avoid or mitigate those effects;</w:t>
      </w:r>
    </w:p>
    <w:p w14:paraId="6CD7EAE1" w14:textId="326DEEF9" w:rsidR="00036E4E" w:rsidRPr="00036E4E" w:rsidRDefault="00036E4E" w:rsidP="00036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6E4E"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Pr="00036E4E">
        <w:rPr>
          <w:rFonts w:ascii="Arial" w:hAnsi="Arial" w:cs="Arial"/>
          <w:sz w:val="20"/>
          <w:szCs w:val="20"/>
        </w:rPr>
        <w:t xml:space="preserve">To discuss any amendments to the Dust Management Plan and the reasons why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6E4E">
        <w:rPr>
          <w:rFonts w:ascii="Arial" w:hAnsi="Arial" w:cs="Arial"/>
          <w:sz w:val="20"/>
          <w:szCs w:val="20"/>
        </w:rPr>
        <w:t>amendments are necessary; and</w:t>
      </w:r>
    </w:p>
    <w:p w14:paraId="325AB825" w14:textId="52DC4D06" w:rsidR="00036E4E" w:rsidRPr="00036E4E" w:rsidRDefault="00036E4E" w:rsidP="00036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6E4E"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Pr="00036E4E">
        <w:rPr>
          <w:rFonts w:ascii="Arial" w:hAnsi="Arial" w:cs="Arial"/>
          <w:sz w:val="20"/>
          <w:szCs w:val="20"/>
        </w:rPr>
        <w:t xml:space="preserve">To receive and respond as necessary to matters raised from </w:t>
      </w:r>
      <w:proofErr w:type="spellStart"/>
      <w:r w:rsidRPr="00036E4E">
        <w:rPr>
          <w:rFonts w:ascii="Arial" w:hAnsi="Arial" w:cs="Arial"/>
          <w:sz w:val="20"/>
          <w:szCs w:val="20"/>
        </w:rPr>
        <w:t>Te</w:t>
      </w:r>
      <w:proofErr w:type="spellEnd"/>
      <w:r w:rsidRPr="00036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4E">
        <w:rPr>
          <w:rFonts w:ascii="Arial" w:hAnsi="Arial" w:cs="Arial"/>
          <w:sz w:val="20"/>
          <w:szCs w:val="20"/>
        </w:rPr>
        <w:t>Hapū</w:t>
      </w:r>
      <w:proofErr w:type="spellEnd"/>
      <w:r w:rsidRPr="00036E4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36E4E">
        <w:rPr>
          <w:rFonts w:ascii="Arial" w:hAnsi="Arial" w:cs="Arial"/>
          <w:sz w:val="20"/>
          <w:szCs w:val="20"/>
        </w:rPr>
        <w:t>Ngāti</w:t>
      </w:r>
      <w:proofErr w:type="spellEnd"/>
      <w:r w:rsidRPr="00036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4E">
        <w:rPr>
          <w:rFonts w:ascii="Arial" w:hAnsi="Arial" w:cs="Arial"/>
          <w:sz w:val="20"/>
          <w:szCs w:val="20"/>
        </w:rPr>
        <w:t>Wheke</w:t>
      </w:r>
      <w:proofErr w:type="spellEnd"/>
      <w:r w:rsidRPr="00036E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6E4E">
        <w:rPr>
          <w:rFonts w:ascii="Arial" w:hAnsi="Arial" w:cs="Arial"/>
          <w:sz w:val="20"/>
          <w:szCs w:val="20"/>
        </w:rPr>
        <w:t xml:space="preserve">about the discharge of coal dust from the coal stockyard operation.        </w:t>
      </w:r>
    </w:p>
    <w:p w14:paraId="127172B1" w14:textId="537219A0" w:rsidR="00D576BD" w:rsidRPr="004C12A1" w:rsidRDefault="007E5453" w:rsidP="00D5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12514">
        <w:rPr>
          <w:rFonts w:ascii="Arial" w:hAnsi="Arial" w:cs="Arial"/>
          <w:sz w:val="20"/>
          <w:szCs w:val="20"/>
        </w:rPr>
        <w:t>6</w:t>
      </w:r>
      <w:r w:rsidR="00CF3FCC" w:rsidRPr="004C12A1">
        <w:rPr>
          <w:rFonts w:ascii="Arial" w:hAnsi="Arial" w:cs="Arial"/>
          <w:sz w:val="20"/>
          <w:szCs w:val="20"/>
        </w:rPr>
        <w:tab/>
      </w:r>
      <w:r w:rsidR="00D576BD" w:rsidRPr="004C12A1">
        <w:rPr>
          <w:rFonts w:ascii="Arial" w:hAnsi="Arial" w:cs="Arial"/>
          <w:sz w:val="20"/>
          <w:szCs w:val="20"/>
        </w:rPr>
        <w:t xml:space="preserve">The consent holder shall keep minutes of the hui and distribute them to </w:t>
      </w:r>
      <w:proofErr w:type="spellStart"/>
      <w:r w:rsidR="00D576BD" w:rsidRPr="004C12A1">
        <w:rPr>
          <w:rFonts w:ascii="Arial" w:hAnsi="Arial" w:cs="Arial"/>
          <w:sz w:val="20"/>
          <w:szCs w:val="20"/>
        </w:rPr>
        <w:t>Te</w:t>
      </w:r>
      <w:proofErr w:type="spellEnd"/>
      <w:r w:rsidR="00D576BD" w:rsidRPr="004C12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76BD" w:rsidRPr="004C12A1">
        <w:rPr>
          <w:rFonts w:ascii="Arial" w:hAnsi="Arial" w:cs="Arial"/>
          <w:sz w:val="20"/>
          <w:szCs w:val="20"/>
        </w:rPr>
        <w:t>Hapū</w:t>
      </w:r>
      <w:proofErr w:type="spellEnd"/>
      <w:r w:rsidR="00D576BD" w:rsidRPr="004C12A1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D576BD" w:rsidRPr="004C12A1">
        <w:rPr>
          <w:rFonts w:ascii="Arial" w:hAnsi="Arial" w:cs="Arial"/>
          <w:sz w:val="20"/>
          <w:szCs w:val="20"/>
        </w:rPr>
        <w:t>Ngāti</w:t>
      </w:r>
      <w:proofErr w:type="spellEnd"/>
      <w:r w:rsidR="00D576BD" w:rsidRPr="004C12A1">
        <w:rPr>
          <w:rFonts w:ascii="Arial" w:hAnsi="Arial" w:cs="Arial"/>
          <w:sz w:val="20"/>
          <w:szCs w:val="20"/>
        </w:rPr>
        <w:t xml:space="preserve"> </w:t>
      </w:r>
      <w:r w:rsidR="00CF3FCC" w:rsidRPr="004C12A1">
        <w:rPr>
          <w:rFonts w:ascii="Arial" w:hAnsi="Arial" w:cs="Arial"/>
          <w:sz w:val="20"/>
          <w:szCs w:val="20"/>
        </w:rPr>
        <w:tab/>
      </w:r>
      <w:proofErr w:type="spellStart"/>
      <w:r w:rsidR="00D576BD" w:rsidRPr="004C12A1">
        <w:rPr>
          <w:rFonts w:ascii="Arial" w:hAnsi="Arial" w:cs="Arial"/>
          <w:sz w:val="20"/>
          <w:szCs w:val="20"/>
        </w:rPr>
        <w:t>Wheke</w:t>
      </w:r>
      <w:proofErr w:type="spellEnd"/>
      <w:r w:rsidR="00D576BD" w:rsidRPr="004C12A1">
        <w:rPr>
          <w:rFonts w:ascii="Arial" w:hAnsi="Arial" w:cs="Arial"/>
          <w:sz w:val="20"/>
          <w:szCs w:val="20"/>
        </w:rPr>
        <w:t xml:space="preserve"> within five working days.</w:t>
      </w:r>
    </w:p>
    <w:p w14:paraId="2549AE1E" w14:textId="56DDDE2D" w:rsidR="00D576BD" w:rsidRPr="004C12A1" w:rsidRDefault="007E5453" w:rsidP="00D5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12514">
        <w:rPr>
          <w:rFonts w:ascii="Arial" w:hAnsi="Arial" w:cs="Arial"/>
          <w:sz w:val="20"/>
          <w:szCs w:val="20"/>
        </w:rPr>
        <w:t>7</w:t>
      </w:r>
      <w:r w:rsidR="00CF3FCC" w:rsidRPr="004C12A1">
        <w:rPr>
          <w:rFonts w:ascii="Arial" w:hAnsi="Arial" w:cs="Arial"/>
          <w:sz w:val="20"/>
          <w:szCs w:val="20"/>
        </w:rPr>
        <w:tab/>
      </w:r>
      <w:r w:rsidR="00D576BD" w:rsidRPr="004C12A1">
        <w:rPr>
          <w:rFonts w:ascii="Arial" w:hAnsi="Arial" w:cs="Arial"/>
          <w:sz w:val="20"/>
          <w:szCs w:val="20"/>
        </w:rPr>
        <w:t>All administration costs of a hui will be the responsibility of the consent holder.</w:t>
      </w:r>
    </w:p>
    <w:p w14:paraId="629E1246" w14:textId="1346ECE9" w:rsidR="00F1472D" w:rsidRPr="00F1472D" w:rsidRDefault="00F1472D" w:rsidP="00F1472D">
      <w:pPr>
        <w:rPr>
          <w:rFonts w:ascii="Arial" w:hAnsi="Arial" w:cs="Arial"/>
          <w:b/>
          <w:bCs/>
          <w:sz w:val="20"/>
          <w:szCs w:val="20"/>
        </w:rPr>
      </w:pPr>
      <w:r w:rsidRPr="00F1472D">
        <w:rPr>
          <w:rFonts w:ascii="Arial" w:hAnsi="Arial" w:cs="Arial"/>
          <w:b/>
          <w:bCs/>
          <w:sz w:val="20"/>
          <w:szCs w:val="20"/>
        </w:rPr>
        <w:t>ADMINISTRATION</w:t>
      </w:r>
    </w:p>
    <w:p w14:paraId="4209E334" w14:textId="007EDF36" w:rsidR="00F1472D" w:rsidRPr="00F1472D" w:rsidRDefault="00CF3FCC" w:rsidP="00F1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12514">
        <w:rPr>
          <w:rFonts w:ascii="Arial" w:hAnsi="Arial" w:cs="Arial"/>
          <w:sz w:val="20"/>
          <w:szCs w:val="20"/>
        </w:rPr>
        <w:t>8</w:t>
      </w:r>
      <w:r w:rsidR="00F1472D" w:rsidRPr="005939ED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>The Canterbury Regional Council may, once per year, on any of the last five working</w:t>
      </w:r>
      <w:r w:rsidR="003C2398">
        <w:rPr>
          <w:rFonts w:ascii="Arial" w:hAnsi="Arial" w:cs="Arial"/>
          <w:sz w:val="20"/>
          <w:szCs w:val="20"/>
        </w:rPr>
        <w:t xml:space="preserve"> </w:t>
      </w:r>
      <w:r w:rsidR="00F1472D" w:rsidRPr="005939ED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>days of May</w:t>
      </w:r>
      <w:r w:rsidR="00F1472D" w:rsidRPr="005939ED">
        <w:rPr>
          <w:rFonts w:ascii="Arial" w:hAnsi="Arial" w:cs="Arial"/>
          <w:sz w:val="20"/>
          <w:szCs w:val="20"/>
        </w:rPr>
        <w:t xml:space="preserve"> </w:t>
      </w:r>
      <w:r w:rsidR="00F1472D" w:rsidRPr="00F1472D">
        <w:rPr>
          <w:rFonts w:ascii="Arial" w:hAnsi="Arial" w:cs="Arial"/>
          <w:sz w:val="20"/>
          <w:szCs w:val="20"/>
        </w:rPr>
        <w:t>or November, serve notice of its intention to review the conditions of this</w:t>
      </w:r>
      <w:r w:rsidR="003C2398">
        <w:rPr>
          <w:rFonts w:ascii="Arial" w:hAnsi="Arial" w:cs="Arial"/>
          <w:sz w:val="20"/>
          <w:szCs w:val="20"/>
        </w:rPr>
        <w:t xml:space="preserve"> </w:t>
      </w:r>
      <w:r w:rsidR="00F1472D" w:rsidRPr="005939ED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>consent for the purposes</w:t>
      </w:r>
      <w:r w:rsidR="00F1472D" w:rsidRPr="005939ED">
        <w:rPr>
          <w:rFonts w:ascii="Arial" w:hAnsi="Arial" w:cs="Arial"/>
          <w:sz w:val="20"/>
          <w:szCs w:val="20"/>
        </w:rPr>
        <w:t xml:space="preserve"> </w:t>
      </w:r>
      <w:r w:rsidR="00F1472D" w:rsidRPr="00F1472D">
        <w:rPr>
          <w:rFonts w:ascii="Arial" w:hAnsi="Arial" w:cs="Arial"/>
          <w:sz w:val="20"/>
          <w:szCs w:val="20"/>
        </w:rPr>
        <w:t xml:space="preserve">of dealing with any adverse effect on the environment which may </w:t>
      </w:r>
      <w:r w:rsidR="003C2398">
        <w:rPr>
          <w:rFonts w:ascii="Arial" w:hAnsi="Arial" w:cs="Arial"/>
          <w:sz w:val="20"/>
          <w:szCs w:val="20"/>
        </w:rPr>
        <w:lastRenderedPageBreak/>
        <w:tab/>
      </w:r>
      <w:r w:rsidR="00F1472D" w:rsidRPr="00F1472D">
        <w:rPr>
          <w:rFonts w:ascii="Arial" w:hAnsi="Arial" w:cs="Arial"/>
          <w:sz w:val="20"/>
          <w:szCs w:val="20"/>
        </w:rPr>
        <w:t>arise from the exercise of the</w:t>
      </w:r>
      <w:r w:rsidR="00F1472D" w:rsidRPr="005939ED">
        <w:rPr>
          <w:rFonts w:ascii="Arial" w:hAnsi="Arial" w:cs="Arial"/>
          <w:sz w:val="20"/>
          <w:szCs w:val="20"/>
        </w:rPr>
        <w:t xml:space="preserve"> </w:t>
      </w:r>
      <w:r w:rsidR="00F1472D" w:rsidRPr="00F1472D">
        <w:rPr>
          <w:rFonts w:ascii="Arial" w:hAnsi="Arial" w:cs="Arial"/>
          <w:sz w:val="20"/>
          <w:szCs w:val="20"/>
        </w:rPr>
        <w:t xml:space="preserve">consent and which it is appropriate to deal with at a </w:t>
      </w:r>
      <w:r w:rsidR="00F1472D" w:rsidRPr="005939ED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>later stage.</w:t>
      </w:r>
    </w:p>
    <w:p w14:paraId="68B18DC8" w14:textId="780E743B" w:rsidR="005F0EBD" w:rsidRPr="005939ED" w:rsidRDefault="00CF3FCC" w:rsidP="00F1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12514">
        <w:rPr>
          <w:rFonts w:ascii="Arial" w:hAnsi="Arial" w:cs="Arial"/>
          <w:sz w:val="20"/>
          <w:szCs w:val="20"/>
        </w:rPr>
        <w:t>9</w:t>
      </w:r>
      <w:r w:rsidR="00F1472D" w:rsidRPr="005939ED">
        <w:rPr>
          <w:rFonts w:ascii="Arial" w:hAnsi="Arial" w:cs="Arial"/>
          <w:sz w:val="20"/>
          <w:szCs w:val="20"/>
        </w:rPr>
        <w:tab/>
      </w:r>
      <w:r w:rsidR="00F1472D" w:rsidRPr="00F1472D">
        <w:rPr>
          <w:rFonts w:ascii="Arial" w:hAnsi="Arial" w:cs="Arial"/>
          <w:sz w:val="20"/>
          <w:szCs w:val="20"/>
        </w:rPr>
        <w:t>The lapsing date for the purposes of section 125 shall be 5 years from the date of</w:t>
      </w:r>
      <w:r w:rsidR="00F1472D" w:rsidRPr="005939ED">
        <w:rPr>
          <w:rFonts w:ascii="Arial" w:hAnsi="Arial" w:cs="Arial"/>
          <w:sz w:val="20"/>
          <w:szCs w:val="20"/>
        </w:rPr>
        <w:t xml:space="preserve"> </w:t>
      </w:r>
      <w:r w:rsidR="00F1472D" w:rsidRPr="005939ED">
        <w:rPr>
          <w:rFonts w:ascii="Arial" w:hAnsi="Arial" w:cs="Arial"/>
          <w:sz w:val="20"/>
          <w:szCs w:val="20"/>
        </w:rPr>
        <w:tab/>
        <w:t xml:space="preserve">commencement of this consent. </w:t>
      </w:r>
    </w:p>
    <w:sectPr w:rsidR="005F0EBD" w:rsidRPr="00593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F51D" w14:textId="77777777" w:rsidR="007754DD" w:rsidRDefault="007754DD" w:rsidP="003C2398">
      <w:pPr>
        <w:spacing w:after="0" w:line="240" w:lineRule="auto"/>
      </w:pPr>
      <w:r>
        <w:separator/>
      </w:r>
    </w:p>
  </w:endnote>
  <w:endnote w:type="continuationSeparator" w:id="0">
    <w:p w14:paraId="090F4CCB" w14:textId="77777777" w:rsidR="007754DD" w:rsidRDefault="007754DD" w:rsidP="003C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C57B" w14:textId="77777777" w:rsidR="00B412CA" w:rsidRDefault="00B4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59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93CD0" w14:textId="6ED444CB" w:rsidR="003C2398" w:rsidRDefault="003C2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466C4" w14:textId="77777777" w:rsidR="003C2398" w:rsidRDefault="003C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420" w14:textId="77777777" w:rsidR="00B412CA" w:rsidRDefault="00B4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A754" w14:textId="77777777" w:rsidR="007754DD" w:rsidRDefault="007754DD" w:rsidP="003C2398">
      <w:pPr>
        <w:spacing w:after="0" w:line="240" w:lineRule="auto"/>
      </w:pPr>
      <w:r>
        <w:separator/>
      </w:r>
    </w:p>
  </w:footnote>
  <w:footnote w:type="continuationSeparator" w:id="0">
    <w:p w14:paraId="0562ADB2" w14:textId="77777777" w:rsidR="007754DD" w:rsidRDefault="007754DD" w:rsidP="003C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639C" w14:textId="77777777" w:rsidR="00B412CA" w:rsidRDefault="00B4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6CBF" w14:textId="32411A47" w:rsidR="00B412CA" w:rsidRDefault="00B41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815A" w14:textId="77777777" w:rsidR="00B412CA" w:rsidRDefault="00B41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36C7CB4"/>
    <w:lvl w:ilvl="0">
      <w:start w:val="1"/>
      <w:numFmt w:val="decimal"/>
      <w:lvlText w:val="%1."/>
      <w:lvlJc w:val="left"/>
      <w:pPr>
        <w:ind w:left="680" w:hanging="680"/>
      </w:pPr>
      <w:rPr>
        <w:rFonts w:ascii="Arial" w:hAnsi="Arial" w:cs="Arial" w:hint="default"/>
        <w:b w:val="0"/>
        <w:bCs w:val="0"/>
        <w:color w:val="363639"/>
        <w:w w:val="98"/>
        <w:sz w:val="22"/>
        <w:szCs w:val="22"/>
      </w:rPr>
    </w:lvl>
    <w:lvl w:ilvl="1">
      <w:start w:val="1"/>
      <w:numFmt w:val="decimal"/>
      <w:lvlText w:val="%1.%2"/>
      <w:lvlJc w:val="left"/>
      <w:pPr>
        <w:ind w:left="1361" w:hanging="681"/>
      </w:pPr>
      <w:rPr>
        <w:rFonts w:ascii="Arial" w:hAnsi="Arial" w:cs="Arial" w:hint="default"/>
        <w:b w:val="0"/>
        <w:bCs w:val="0"/>
        <w:color w:val="363639"/>
        <w:w w:val="97"/>
        <w:sz w:val="22"/>
        <w:szCs w:val="22"/>
      </w:rPr>
    </w:lvl>
    <w:lvl w:ilvl="2">
      <w:start w:val="1"/>
      <w:numFmt w:val="decimal"/>
      <w:lvlText w:val="%1.%2.%3"/>
      <w:lvlJc w:val="left"/>
      <w:pPr>
        <w:ind w:left="2041" w:hanging="680"/>
      </w:pPr>
      <w:rPr>
        <w:rFonts w:ascii="Arial" w:hAnsi="Arial" w:cs="Arial" w:hint="default"/>
        <w:b w:val="0"/>
        <w:bCs w:val="0"/>
        <w:color w:val="363639"/>
        <w:w w:val="97"/>
        <w:sz w:val="22"/>
        <w:szCs w:val="22"/>
      </w:rPr>
    </w:lvl>
    <w:lvl w:ilvl="3">
      <w:numFmt w:val="bullet"/>
      <w:lvlText w:val="•"/>
      <w:lvlJc w:val="left"/>
      <w:pPr>
        <w:ind w:left="2608" w:hanging="567"/>
      </w:pPr>
      <w:rPr>
        <w:rFonts w:ascii="Times New Roman" w:hAnsi="Times New Roman" w:cs="Times New Roman" w:hint="default"/>
        <w:b w:val="0"/>
        <w:bCs w:val="0"/>
        <w:color w:val="363639"/>
        <w:w w:val="130"/>
        <w:sz w:val="22"/>
        <w:szCs w:val="22"/>
      </w:rPr>
    </w:lvl>
    <w:lvl w:ilvl="4">
      <w:numFmt w:val="bullet"/>
      <w:lvlText w:val="•"/>
      <w:lvlJc w:val="left"/>
      <w:pPr>
        <w:ind w:left="2960" w:hanging="612"/>
      </w:pPr>
      <w:rPr>
        <w:rFonts w:hint="default"/>
      </w:rPr>
    </w:lvl>
    <w:lvl w:ilvl="5">
      <w:numFmt w:val="bullet"/>
      <w:lvlText w:val="•"/>
      <w:lvlJc w:val="left"/>
      <w:pPr>
        <w:ind w:left="3000" w:hanging="612"/>
      </w:pPr>
      <w:rPr>
        <w:rFonts w:hint="default"/>
      </w:rPr>
    </w:lvl>
    <w:lvl w:ilvl="6">
      <w:numFmt w:val="bullet"/>
      <w:lvlText w:val="•"/>
      <w:lvlJc w:val="left"/>
      <w:pPr>
        <w:ind w:left="4168" w:hanging="612"/>
      </w:pPr>
      <w:rPr>
        <w:rFonts w:hint="default"/>
      </w:rPr>
    </w:lvl>
    <w:lvl w:ilvl="7">
      <w:numFmt w:val="bullet"/>
      <w:lvlText w:val="•"/>
      <w:lvlJc w:val="left"/>
      <w:pPr>
        <w:ind w:left="5336" w:hanging="612"/>
      </w:pPr>
      <w:rPr>
        <w:rFonts w:hint="default"/>
      </w:rPr>
    </w:lvl>
    <w:lvl w:ilvl="8">
      <w:numFmt w:val="bullet"/>
      <w:lvlText w:val="•"/>
      <w:lvlJc w:val="left"/>
      <w:pPr>
        <w:ind w:left="6504" w:hanging="612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2D36DF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color w:val="363639"/>
        <w:w w:val="98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bCs w:val="0"/>
        <w:color w:val="363639"/>
        <w:w w:val="97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80"/>
      </w:pPr>
      <w:rPr>
        <w:rFonts w:ascii="Arial" w:hAnsi="Arial" w:cs="Arial" w:hint="default"/>
        <w:b w:val="0"/>
        <w:bCs w:val="0"/>
        <w:color w:val="363639"/>
        <w:w w:val="97"/>
        <w:sz w:val="22"/>
        <w:szCs w:val="22"/>
      </w:rPr>
    </w:lvl>
    <w:lvl w:ilvl="3">
      <w:numFmt w:val="bullet"/>
      <w:lvlText w:val="•"/>
      <w:lvlJc w:val="left"/>
      <w:pPr>
        <w:ind w:left="2608" w:hanging="567"/>
      </w:pPr>
      <w:rPr>
        <w:rFonts w:ascii="Times New Roman" w:hAnsi="Times New Roman" w:cs="Times New Roman" w:hint="default"/>
        <w:b w:val="0"/>
        <w:bCs w:val="0"/>
        <w:color w:val="363639"/>
        <w:w w:val="130"/>
        <w:sz w:val="22"/>
        <w:szCs w:val="22"/>
      </w:rPr>
    </w:lvl>
    <w:lvl w:ilvl="4">
      <w:numFmt w:val="bullet"/>
      <w:lvlText w:val="•"/>
      <w:lvlJc w:val="left"/>
      <w:pPr>
        <w:ind w:left="2460" w:hanging="363"/>
      </w:pPr>
      <w:rPr>
        <w:rFonts w:hint="default"/>
      </w:rPr>
    </w:lvl>
    <w:lvl w:ilvl="5">
      <w:numFmt w:val="bullet"/>
      <w:lvlText w:val="•"/>
      <w:lvlJc w:val="left"/>
      <w:pPr>
        <w:ind w:left="3560" w:hanging="363"/>
      </w:pPr>
      <w:rPr>
        <w:rFonts w:hint="default"/>
      </w:rPr>
    </w:lvl>
    <w:lvl w:ilvl="6">
      <w:numFmt w:val="bullet"/>
      <w:lvlText w:val="•"/>
      <w:lvlJc w:val="left"/>
      <w:pPr>
        <w:ind w:left="4660" w:hanging="363"/>
      </w:pPr>
      <w:rPr>
        <w:rFonts w:hint="default"/>
      </w:rPr>
    </w:lvl>
    <w:lvl w:ilvl="7">
      <w:numFmt w:val="bullet"/>
      <w:lvlText w:val="•"/>
      <w:lvlJc w:val="left"/>
      <w:pPr>
        <w:ind w:left="5760" w:hanging="363"/>
      </w:pPr>
      <w:rPr>
        <w:rFonts w:hint="default"/>
      </w:rPr>
    </w:lvl>
    <w:lvl w:ilvl="8">
      <w:numFmt w:val="bullet"/>
      <w:lvlText w:val="•"/>
      <w:lvlJc w:val="left"/>
      <w:pPr>
        <w:ind w:left="6860" w:hanging="363"/>
      </w:pPr>
      <w:rPr>
        <w:rFonts w:hint="default"/>
      </w:rPr>
    </w:lvl>
  </w:abstractNum>
  <w:abstractNum w:abstractNumId="2" w15:restartNumberingAfterBreak="0">
    <w:nsid w:val="1CFD4D89"/>
    <w:multiLevelType w:val="multilevel"/>
    <w:tmpl w:val="8214D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D6462"/>
    <w:multiLevelType w:val="hybridMultilevel"/>
    <w:tmpl w:val="3F32C7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DD0CFD"/>
    <w:multiLevelType w:val="multilevel"/>
    <w:tmpl w:val="1434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D5B16"/>
    <w:multiLevelType w:val="hybridMultilevel"/>
    <w:tmpl w:val="3C4EC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624E"/>
    <w:multiLevelType w:val="hybridMultilevel"/>
    <w:tmpl w:val="3A8C7A6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2C35B4"/>
    <w:multiLevelType w:val="hybridMultilevel"/>
    <w:tmpl w:val="D360C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1671"/>
    <w:multiLevelType w:val="hybridMultilevel"/>
    <w:tmpl w:val="226850C4"/>
    <w:lvl w:ilvl="0" w:tplc="14090019">
      <w:start w:val="1"/>
      <w:numFmt w:val="lowerLetter"/>
      <w:lvlText w:val="%1."/>
      <w:lvlJc w:val="left"/>
      <w:pPr>
        <w:ind w:left="1342" w:hanging="360"/>
      </w:pPr>
    </w:lvl>
    <w:lvl w:ilvl="1" w:tplc="14090019" w:tentative="1">
      <w:start w:val="1"/>
      <w:numFmt w:val="lowerLetter"/>
      <w:lvlText w:val="%2."/>
      <w:lvlJc w:val="left"/>
      <w:pPr>
        <w:ind w:left="2062" w:hanging="360"/>
      </w:pPr>
    </w:lvl>
    <w:lvl w:ilvl="2" w:tplc="1409001B" w:tentative="1">
      <w:start w:val="1"/>
      <w:numFmt w:val="lowerRoman"/>
      <w:lvlText w:val="%3."/>
      <w:lvlJc w:val="right"/>
      <w:pPr>
        <w:ind w:left="2782" w:hanging="180"/>
      </w:pPr>
    </w:lvl>
    <w:lvl w:ilvl="3" w:tplc="1409000F" w:tentative="1">
      <w:start w:val="1"/>
      <w:numFmt w:val="decimal"/>
      <w:lvlText w:val="%4."/>
      <w:lvlJc w:val="left"/>
      <w:pPr>
        <w:ind w:left="3502" w:hanging="360"/>
      </w:pPr>
    </w:lvl>
    <w:lvl w:ilvl="4" w:tplc="14090019" w:tentative="1">
      <w:start w:val="1"/>
      <w:numFmt w:val="lowerLetter"/>
      <w:lvlText w:val="%5."/>
      <w:lvlJc w:val="left"/>
      <w:pPr>
        <w:ind w:left="4222" w:hanging="360"/>
      </w:pPr>
    </w:lvl>
    <w:lvl w:ilvl="5" w:tplc="1409001B" w:tentative="1">
      <w:start w:val="1"/>
      <w:numFmt w:val="lowerRoman"/>
      <w:lvlText w:val="%6."/>
      <w:lvlJc w:val="right"/>
      <w:pPr>
        <w:ind w:left="4942" w:hanging="180"/>
      </w:pPr>
    </w:lvl>
    <w:lvl w:ilvl="6" w:tplc="1409000F" w:tentative="1">
      <w:start w:val="1"/>
      <w:numFmt w:val="decimal"/>
      <w:lvlText w:val="%7."/>
      <w:lvlJc w:val="left"/>
      <w:pPr>
        <w:ind w:left="5662" w:hanging="360"/>
      </w:pPr>
    </w:lvl>
    <w:lvl w:ilvl="7" w:tplc="14090019" w:tentative="1">
      <w:start w:val="1"/>
      <w:numFmt w:val="lowerLetter"/>
      <w:lvlText w:val="%8."/>
      <w:lvlJc w:val="left"/>
      <w:pPr>
        <w:ind w:left="6382" w:hanging="360"/>
      </w:pPr>
    </w:lvl>
    <w:lvl w:ilvl="8" w:tplc="1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9" w15:restartNumberingAfterBreak="0">
    <w:nsid w:val="59C77BFF"/>
    <w:multiLevelType w:val="hybridMultilevel"/>
    <w:tmpl w:val="6BEE02C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AE6984"/>
    <w:multiLevelType w:val="hybridMultilevel"/>
    <w:tmpl w:val="8A403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47669"/>
    <w:multiLevelType w:val="hybridMultilevel"/>
    <w:tmpl w:val="D20EF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4E"/>
    <w:rsid w:val="0001101B"/>
    <w:rsid w:val="00023080"/>
    <w:rsid w:val="00023A44"/>
    <w:rsid w:val="00033437"/>
    <w:rsid w:val="00036E4E"/>
    <w:rsid w:val="00042314"/>
    <w:rsid w:val="0005709D"/>
    <w:rsid w:val="00090A7F"/>
    <w:rsid w:val="00097B56"/>
    <w:rsid w:val="000C47FD"/>
    <w:rsid w:val="000E4859"/>
    <w:rsid w:val="000E6040"/>
    <w:rsid w:val="000F3EDD"/>
    <w:rsid w:val="00112514"/>
    <w:rsid w:val="00115E34"/>
    <w:rsid w:val="0012135E"/>
    <w:rsid w:val="001317A3"/>
    <w:rsid w:val="00131C36"/>
    <w:rsid w:val="00144643"/>
    <w:rsid w:val="00171836"/>
    <w:rsid w:val="00172A7D"/>
    <w:rsid w:val="001739B4"/>
    <w:rsid w:val="001A11E8"/>
    <w:rsid w:val="001A211F"/>
    <w:rsid w:val="001B4DA5"/>
    <w:rsid w:val="001D0ABA"/>
    <w:rsid w:val="001F0445"/>
    <w:rsid w:val="001F60E0"/>
    <w:rsid w:val="00222D60"/>
    <w:rsid w:val="00243B80"/>
    <w:rsid w:val="00267EA0"/>
    <w:rsid w:val="00271CD3"/>
    <w:rsid w:val="002912BB"/>
    <w:rsid w:val="00292F6E"/>
    <w:rsid w:val="00294998"/>
    <w:rsid w:val="002E76F4"/>
    <w:rsid w:val="002F797F"/>
    <w:rsid w:val="00341491"/>
    <w:rsid w:val="003471E6"/>
    <w:rsid w:val="00354CC6"/>
    <w:rsid w:val="0036618D"/>
    <w:rsid w:val="00370BCB"/>
    <w:rsid w:val="00383BC0"/>
    <w:rsid w:val="003918E2"/>
    <w:rsid w:val="003A5983"/>
    <w:rsid w:val="003C2398"/>
    <w:rsid w:val="003D3CAC"/>
    <w:rsid w:val="003D6E5C"/>
    <w:rsid w:val="003E38B7"/>
    <w:rsid w:val="003E6D83"/>
    <w:rsid w:val="00472443"/>
    <w:rsid w:val="004820C1"/>
    <w:rsid w:val="00494E8D"/>
    <w:rsid w:val="004B52F2"/>
    <w:rsid w:val="004C12A1"/>
    <w:rsid w:val="004D3C6F"/>
    <w:rsid w:val="00515F76"/>
    <w:rsid w:val="00523141"/>
    <w:rsid w:val="00541B28"/>
    <w:rsid w:val="00542870"/>
    <w:rsid w:val="00547106"/>
    <w:rsid w:val="00566DFC"/>
    <w:rsid w:val="005939ED"/>
    <w:rsid w:val="005A4852"/>
    <w:rsid w:val="005A6281"/>
    <w:rsid w:val="005B462C"/>
    <w:rsid w:val="005C0064"/>
    <w:rsid w:val="005E0C5F"/>
    <w:rsid w:val="005E18F7"/>
    <w:rsid w:val="005E464F"/>
    <w:rsid w:val="005E5C4F"/>
    <w:rsid w:val="005F0EBD"/>
    <w:rsid w:val="005F55D0"/>
    <w:rsid w:val="00603040"/>
    <w:rsid w:val="00612BE3"/>
    <w:rsid w:val="00617D7D"/>
    <w:rsid w:val="00672E09"/>
    <w:rsid w:val="006A046B"/>
    <w:rsid w:val="006B0E0C"/>
    <w:rsid w:val="006C2250"/>
    <w:rsid w:val="006C3484"/>
    <w:rsid w:val="006C37EC"/>
    <w:rsid w:val="006C7F9E"/>
    <w:rsid w:val="006D2B83"/>
    <w:rsid w:val="006E135D"/>
    <w:rsid w:val="006E6B21"/>
    <w:rsid w:val="00707A9E"/>
    <w:rsid w:val="00707B54"/>
    <w:rsid w:val="00710AAC"/>
    <w:rsid w:val="007158E2"/>
    <w:rsid w:val="00722FEB"/>
    <w:rsid w:val="00727449"/>
    <w:rsid w:val="007347E7"/>
    <w:rsid w:val="00740E06"/>
    <w:rsid w:val="00742C17"/>
    <w:rsid w:val="00746113"/>
    <w:rsid w:val="00766443"/>
    <w:rsid w:val="007754DD"/>
    <w:rsid w:val="007A2F08"/>
    <w:rsid w:val="007B20A1"/>
    <w:rsid w:val="007E5453"/>
    <w:rsid w:val="007E78B3"/>
    <w:rsid w:val="007F118E"/>
    <w:rsid w:val="008153CC"/>
    <w:rsid w:val="00823AD1"/>
    <w:rsid w:val="008263AF"/>
    <w:rsid w:val="00827BE1"/>
    <w:rsid w:val="0084256B"/>
    <w:rsid w:val="00844D27"/>
    <w:rsid w:val="008471BC"/>
    <w:rsid w:val="00856E0C"/>
    <w:rsid w:val="00860617"/>
    <w:rsid w:val="00861094"/>
    <w:rsid w:val="00875CB5"/>
    <w:rsid w:val="0089770F"/>
    <w:rsid w:val="008C40B4"/>
    <w:rsid w:val="008D4DC3"/>
    <w:rsid w:val="008D5E52"/>
    <w:rsid w:val="008F1022"/>
    <w:rsid w:val="00904BFB"/>
    <w:rsid w:val="0091525D"/>
    <w:rsid w:val="0092508B"/>
    <w:rsid w:val="0095074E"/>
    <w:rsid w:val="009636C4"/>
    <w:rsid w:val="00976886"/>
    <w:rsid w:val="00985EB0"/>
    <w:rsid w:val="009A1572"/>
    <w:rsid w:val="009A39C9"/>
    <w:rsid w:val="009B5F34"/>
    <w:rsid w:val="009C0209"/>
    <w:rsid w:val="009C1701"/>
    <w:rsid w:val="009C4692"/>
    <w:rsid w:val="009E2999"/>
    <w:rsid w:val="009E3BBA"/>
    <w:rsid w:val="009F3B68"/>
    <w:rsid w:val="00A1469D"/>
    <w:rsid w:val="00A14AFE"/>
    <w:rsid w:val="00A213AA"/>
    <w:rsid w:val="00A2314B"/>
    <w:rsid w:val="00A7308A"/>
    <w:rsid w:val="00A74CBB"/>
    <w:rsid w:val="00A845BD"/>
    <w:rsid w:val="00A872FB"/>
    <w:rsid w:val="00A9098C"/>
    <w:rsid w:val="00A93B00"/>
    <w:rsid w:val="00AC40E0"/>
    <w:rsid w:val="00AC4663"/>
    <w:rsid w:val="00AC6CFA"/>
    <w:rsid w:val="00AD5D1D"/>
    <w:rsid w:val="00AE3C45"/>
    <w:rsid w:val="00B04837"/>
    <w:rsid w:val="00B209F4"/>
    <w:rsid w:val="00B22F6D"/>
    <w:rsid w:val="00B275FA"/>
    <w:rsid w:val="00B33767"/>
    <w:rsid w:val="00B33E77"/>
    <w:rsid w:val="00B412CA"/>
    <w:rsid w:val="00B41DEA"/>
    <w:rsid w:val="00B46A6D"/>
    <w:rsid w:val="00B51FF5"/>
    <w:rsid w:val="00B6020D"/>
    <w:rsid w:val="00B654A4"/>
    <w:rsid w:val="00B817C5"/>
    <w:rsid w:val="00B839F5"/>
    <w:rsid w:val="00BA010E"/>
    <w:rsid w:val="00BA3DCC"/>
    <w:rsid w:val="00BB1626"/>
    <w:rsid w:val="00BC6D51"/>
    <w:rsid w:val="00BD406A"/>
    <w:rsid w:val="00BD5595"/>
    <w:rsid w:val="00BD689E"/>
    <w:rsid w:val="00BE0F3B"/>
    <w:rsid w:val="00BE5BBB"/>
    <w:rsid w:val="00BF44FE"/>
    <w:rsid w:val="00BF5A0A"/>
    <w:rsid w:val="00C018AE"/>
    <w:rsid w:val="00C109B8"/>
    <w:rsid w:val="00C11CE4"/>
    <w:rsid w:val="00C21605"/>
    <w:rsid w:val="00C24F6D"/>
    <w:rsid w:val="00C42003"/>
    <w:rsid w:val="00C45D38"/>
    <w:rsid w:val="00C65C43"/>
    <w:rsid w:val="00C73920"/>
    <w:rsid w:val="00C74C5C"/>
    <w:rsid w:val="00CE0B54"/>
    <w:rsid w:val="00CF0BDB"/>
    <w:rsid w:val="00CF2685"/>
    <w:rsid w:val="00CF3FCC"/>
    <w:rsid w:val="00D45FC1"/>
    <w:rsid w:val="00D46A27"/>
    <w:rsid w:val="00D50B3F"/>
    <w:rsid w:val="00D576BD"/>
    <w:rsid w:val="00D77DE1"/>
    <w:rsid w:val="00D81E83"/>
    <w:rsid w:val="00D83695"/>
    <w:rsid w:val="00D862B7"/>
    <w:rsid w:val="00D86EA5"/>
    <w:rsid w:val="00D877AF"/>
    <w:rsid w:val="00D930D0"/>
    <w:rsid w:val="00D9599E"/>
    <w:rsid w:val="00DB5396"/>
    <w:rsid w:val="00DB6AE1"/>
    <w:rsid w:val="00DC5797"/>
    <w:rsid w:val="00DF4877"/>
    <w:rsid w:val="00E04BBB"/>
    <w:rsid w:val="00E22E26"/>
    <w:rsid w:val="00E3389A"/>
    <w:rsid w:val="00E35CB0"/>
    <w:rsid w:val="00E476B4"/>
    <w:rsid w:val="00E51977"/>
    <w:rsid w:val="00E7594B"/>
    <w:rsid w:val="00E922EA"/>
    <w:rsid w:val="00EC026F"/>
    <w:rsid w:val="00EC5D6C"/>
    <w:rsid w:val="00ED0E32"/>
    <w:rsid w:val="00ED5F17"/>
    <w:rsid w:val="00EE5F0B"/>
    <w:rsid w:val="00EF4629"/>
    <w:rsid w:val="00EF4EC9"/>
    <w:rsid w:val="00F03D56"/>
    <w:rsid w:val="00F1472D"/>
    <w:rsid w:val="00F22393"/>
    <w:rsid w:val="00F25C37"/>
    <w:rsid w:val="00F3083A"/>
    <w:rsid w:val="00F565DF"/>
    <w:rsid w:val="00F66278"/>
    <w:rsid w:val="00F77B0C"/>
    <w:rsid w:val="00F77C8B"/>
    <w:rsid w:val="00F879AD"/>
    <w:rsid w:val="00F959AC"/>
    <w:rsid w:val="00FA5963"/>
    <w:rsid w:val="00FA7EB5"/>
    <w:rsid w:val="00FC7A11"/>
    <w:rsid w:val="00FE7463"/>
    <w:rsid w:val="00FF5878"/>
    <w:rsid w:val="00FF6CF2"/>
    <w:rsid w:val="036EF844"/>
    <w:rsid w:val="0A9889BF"/>
    <w:rsid w:val="1F5D725C"/>
    <w:rsid w:val="2B518B55"/>
    <w:rsid w:val="3FD992C2"/>
    <w:rsid w:val="49580A12"/>
    <w:rsid w:val="4ADAF07A"/>
    <w:rsid w:val="4E29F331"/>
    <w:rsid w:val="56CD5FB1"/>
    <w:rsid w:val="7A45F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13638"/>
  <w15:docId w15:val="{E2065966-796E-4CD6-8339-5BD3DA2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7A3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7A3"/>
    <w:rPr>
      <w:rFonts w:ascii="Verdana" w:eastAsiaTheme="majorEastAsia" w:hAnsi="Verdana" w:cstheme="majorBidi"/>
      <w:color w:val="2F5496" w:themeColor="accent1" w:themeShade="BF"/>
      <w:sz w:val="28"/>
      <w:szCs w:val="32"/>
    </w:rPr>
  </w:style>
  <w:style w:type="character" w:styleId="CommentReference">
    <w:name w:val="annotation reference"/>
    <w:basedOn w:val="DefaultParagraphFont"/>
    <w:semiHidden/>
    <w:unhideWhenUsed/>
    <w:rsid w:val="00C01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8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4E8D"/>
    <w:pPr>
      <w:ind w:left="720"/>
      <w:contextualSpacing/>
    </w:pPr>
  </w:style>
  <w:style w:type="table" w:styleId="TableGrid">
    <w:name w:val="Table Grid"/>
    <w:basedOn w:val="TableNormal"/>
    <w:uiPriority w:val="39"/>
    <w:rsid w:val="009E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98"/>
  </w:style>
  <w:style w:type="paragraph" w:styleId="Footer">
    <w:name w:val="footer"/>
    <w:basedOn w:val="Normal"/>
    <w:link w:val="FooterChar"/>
    <w:uiPriority w:val="99"/>
    <w:unhideWhenUsed/>
    <w:rsid w:val="003C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98"/>
  </w:style>
  <w:style w:type="paragraph" w:styleId="BodyText">
    <w:name w:val="Body Text"/>
    <w:basedOn w:val="Normal"/>
    <w:link w:val="BodyTextChar"/>
    <w:uiPriority w:val="99"/>
    <w:semiHidden/>
    <w:unhideWhenUsed/>
    <w:rsid w:val="00826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2A39BEECFC34999B7268C81214708" ma:contentTypeVersion="12" ma:contentTypeDescription="Create a new document." ma:contentTypeScope="" ma:versionID="9c188cdf23d60948a51698c9c4756c50">
  <xsd:schema xmlns:xsd="http://www.w3.org/2001/XMLSchema" xmlns:xs="http://www.w3.org/2001/XMLSchema" xmlns:p="http://schemas.microsoft.com/office/2006/metadata/properties" xmlns:ns2="d2c5405d-7b46-4c60-bb0b-9af9b2b1d740" xmlns:ns3="b1803978-0b4d-4d52-92f9-858931592aa2" targetNamespace="http://schemas.microsoft.com/office/2006/metadata/properties" ma:root="true" ma:fieldsID="3a56229c38ce40496338abb5b8a334d3" ns2:_="" ns3:_="">
    <xsd:import namespace="d2c5405d-7b46-4c60-bb0b-9af9b2b1d740"/>
    <xsd:import namespace="b1803978-0b4d-4d52-92f9-858931592a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5405d-7b46-4c60-bb0b-9af9b2b1d7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03978-0b4d-4d52-92f9-85893159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c5405d-7b46-4c60-bb0b-9af9b2b1d740">WXDP4YN7R3RT-1258705979-1496</_dlc_DocId>
    <_dlc_DocIdUrl xmlns="d2c5405d-7b46-4c60-bb0b-9af9b2b1d740">
      <Url>https://lytteltonport.sharepoint.com/teams/EnvironmentandSustainability/_layouts/15/DocIdRedir.aspx?ID=WXDP4YN7R3RT-1258705979-1496</Url>
      <Description>WXDP4YN7R3RT-1258705979-1496</Description>
    </_dlc_DocIdUrl>
  </documentManagement>
</p:properties>
</file>

<file path=customXml/itemProps1.xml><?xml version="1.0" encoding="utf-8"?>
<ds:datastoreItem xmlns:ds="http://schemas.openxmlformats.org/officeDocument/2006/customXml" ds:itemID="{537E7CA0-DFF8-4C0D-BEA9-1ADCAD8A5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70A6C-5B62-4FE3-B328-79389A02B5C6}"/>
</file>

<file path=customXml/itemProps3.xml><?xml version="1.0" encoding="utf-8"?>
<ds:datastoreItem xmlns:ds="http://schemas.openxmlformats.org/officeDocument/2006/customXml" ds:itemID="{50FFFC37-76DD-425B-96BE-48D396FFA22B}"/>
</file>

<file path=customXml/itemProps4.xml><?xml version="1.0" encoding="utf-8"?>
<ds:datastoreItem xmlns:ds="http://schemas.openxmlformats.org/officeDocument/2006/customXml" ds:itemID="{232E56AD-99EF-4F9E-AC5D-489CB176664E}"/>
</file>

<file path=customXml/itemProps5.xml><?xml version="1.0" encoding="utf-8"?>
<ds:datastoreItem xmlns:ds="http://schemas.openxmlformats.org/officeDocument/2006/customXml" ds:itemID="{95854FEE-8460-4925-962B-07FA088C3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Purves</dc:creator>
  <cp:keywords/>
  <dc:description/>
  <cp:lastModifiedBy>Andrew Purves</cp:lastModifiedBy>
  <cp:revision>2</cp:revision>
  <dcterms:created xsi:type="dcterms:W3CDTF">2021-08-14T23:56:00Z</dcterms:created>
  <dcterms:modified xsi:type="dcterms:W3CDTF">2021-08-14T23:56:00Z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0x010100DD02A39BEECFC34999B7268C81214708</vt:lpwstr>
  </property>
  <property fmtid="{D5CDD505-2E9C-101B-9397-08002B2CF9AE}" pid="3" name="_dlc_DocIdItemGuid">
    <vt:lpwstr>5089de4c-b84b-45cb-9818-430b7fa83388</vt:lpwstr>
  </property>
</Properties>
</file>