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9F90" w14:textId="4C3A7008" w:rsidR="00EE0E25" w:rsidRPr="00041471" w:rsidRDefault="00BD4A78" w:rsidP="00404455">
      <w:pPr>
        <w:widowControl w:val="0"/>
        <w:autoSpaceDE w:val="0"/>
        <w:autoSpaceDN w:val="0"/>
        <w:adjustRightInd w:val="0"/>
        <w:spacing w:before="120" w:after="120"/>
        <w:ind w:right="4808"/>
        <w:rPr>
          <w:rFonts w:cs="Arial"/>
          <w:sz w:val="24"/>
          <w:szCs w:val="24"/>
        </w:rPr>
      </w:pPr>
      <w:bookmarkStart w:id="0" w:name="_GoBack"/>
      <w:bookmarkEnd w:id="0"/>
      <w:r w:rsidRPr="00DC6789">
        <w:rPr>
          <w:rFonts w:cs="Arial"/>
          <w:b/>
          <w:bCs/>
          <w:sz w:val="28"/>
          <w:szCs w:val="28"/>
          <w:lang w:val="en-US" w:eastAsia="en-US"/>
        </w:rPr>
        <w:t>CON</w:t>
      </w:r>
      <w:r w:rsidR="00404455">
        <w:rPr>
          <w:rFonts w:cs="Arial"/>
          <w:b/>
          <w:bCs/>
          <w:sz w:val="28"/>
          <w:szCs w:val="28"/>
          <w:lang w:val="en-US" w:eastAsia="en-US"/>
        </w:rPr>
        <w:t>501</w:t>
      </w:r>
      <w:r w:rsidR="00B062D8">
        <w:rPr>
          <w:rFonts w:cs="Arial"/>
          <w:b/>
          <w:bCs/>
          <w:sz w:val="28"/>
          <w:szCs w:val="28"/>
          <w:lang w:val="en-US" w:eastAsia="en-US"/>
        </w:rPr>
        <w:t>A</w:t>
      </w:r>
      <w:r w:rsidRPr="00DC6789">
        <w:rPr>
          <w:rFonts w:cs="Arial"/>
          <w:b/>
          <w:bCs/>
          <w:sz w:val="28"/>
          <w:szCs w:val="28"/>
          <w:lang w:val="en-US" w:eastAsia="en-US"/>
        </w:rPr>
        <w:t>:</w:t>
      </w:r>
      <w:r w:rsidR="00404455">
        <w:rPr>
          <w:rFonts w:cs="Arial"/>
          <w:b/>
          <w:bCs/>
          <w:sz w:val="28"/>
          <w:szCs w:val="28"/>
          <w:lang w:val="en-US" w:eastAsia="en-US"/>
        </w:rPr>
        <w:t xml:space="preserve"> </w:t>
      </w:r>
      <w:r w:rsidR="004B17A5">
        <w:rPr>
          <w:rFonts w:cs="Arial"/>
          <w:b/>
          <w:bCs/>
          <w:sz w:val="24"/>
          <w:szCs w:val="24"/>
          <w:lang w:val="en-US" w:eastAsia="en-US"/>
        </w:rPr>
        <w:t>RULE ASSESSMENT FORM</w:t>
      </w:r>
    </w:p>
    <w:p w14:paraId="3C1E2A2F" w14:textId="57F5A8C4" w:rsidR="00995B21" w:rsidRPr="00995B21" w:rsidRDefault="004B17A5" w:rsidP="00C7457F">
      <w:pPr>
        <w:widowControl w:val="0"/>
        <w:autoSpaceDE w:val="0"/>
        <w:autoSpaceDN w:val="0"/>
        <w:adjustRightInd w:val="0"/>
        <w:spacing w:before="240"/>
        <w:ind w:right="4521"/>
        <w:rPr>
          <w:rFonts w:cs="Arial"/>
          <w:b/>
          <w:iCs/>
          <w:szCs w:val="18"/>
          <w:lang w:val="en-NZ"/>
        </w:rPr>
      </w:pPr>
      <w:r>
        <w:rPr>
          <w:rFonts w:cs="Arial"/>
          <w:b/>
          <w:iCs/>
          <w:szCs w:val="18"/>
          <w:lang w:val="en-NZ"/>
        </w:rPr>
        <w:t>P</w:t>
      </w:r>
      <w:r w:rsidR="00017BD0">
        <w:rPr>
          <w:rFonts w:cs="Arial"/>
          <w:b/>
          <w:iCs/>
          <w:szCs w:val="18"/>
          <w:lang w:val="en-NZ"/>
        </w:rPr>
        <w:t xml:space="preserve">ROPERTIES LOCATED WITHIN THE </w:t>
      </w:r>
      <w:r w:rsidR="00B062D8" w:rsidRPr="00B062D8">
        <w:rPr>
          <w:rFonts w:cs="Arial"/>
          <w:b/>
          <w:iCs/>
          <w:color w:val="FF0000"/>
          <w:szCs w:val="18"/>
          <w:lang w:val="en-NZ"/>
        </w:rPr>
        <w:t>RED</w:t>
      </w:r>
      <w:r w:rsidR="00B062D8" w:rsidRPr="0021681E">
        <w:rPr>
          <w:rFonts w:cs="Arial"/>
          <w:b/>
          <w:iCs/>
          <w:color w:val="FFC000"/>
          <w:szCs w:val="18"/>
          <w:lang w:val="en-NZ"/>
        </w:rPr>
        <w:t xml:space="preserve"> </w:t>
      </w:r>
      <w:r w:rsidR="00017BD0">
        <w:rPr>
          <w:rFonts w:cs="Arial"/>
          <w:b/>
          <w:iCs/>
          <w:szCs w:val="18"/>
          <w:lang w:val="en-NZ"/>
        </w:rPr>
        <w:t>NUTRIENT ALLOCATION ZONE</w:t>
      </w:r>
    </w:p>
    <w:p w14:paraId="686B608F" w14:textId="77777777" w:rsidR="0005515A" w:rsidRDefault="0005515A" w:rsidP="003169E6">
      <w:pPr>
        <w:rPr>
          <w:rFonts w:cs="Arial"/>
          <w:b/>
          <w:sz w:val="18"/>
          <w:szCs w:val="18"/>
          <w:lang w:eastAsia="en-US"/>
        </w:rPr>
      </w:pPr>
    </w:p>
    <w:p w14:paraId="715B4DB1" w14:textId="6D4244C3" w:rsidR="00017BD0" w:rsidRPr="00EC537D" w:rsidRDefault="00B02C9F" w:rsidP="00B02C9F">
      <w:pPr>
        <w:pStyle w:val="Heading1"/>
        <w:numPr>
          <w:ilvl w:val="0"/>
          <w:numId w:val="0"/>
        </w:numPr>
        <w:spacing w:before="200"/>
        <w:ind w:left="432" w:hanging="432"/>
        <w:rPr>
          <w:rFonts w:cs="Arial"/>
          <w:caps/>
        </w:rPr>
      </w:pPr>
      <w:r>
        <w:rPr>
          <w:rFonts w:cs="Arial"/>
          <w:caps/>
        </w:rPr>
        <w:t>Land and Water Regional Plan - R</w:t>
      </w:r>
      <w:r w:rsidR="00017BD0">
        <w:rPr>
          <w:rFonts w:cs="Arial"/>
          <w:caps/>
        </w:rPr>
        <w:t>ULE ASSESSMENT</w:t>
      </w:r>
    </w:p>
    <w:p w14:paraId="34069EBB" w14:textId="77777777" w:rsidR="004B17A5" w:rsidRPr="00B02C9F" w:rsidRDefault="00017BD0" w:rsidP="004B17A5">
      <w:pPr>
        <w:rPr>
          <w:sz w:val="18"/>
        </w:rPr>
      </w:pPr>
      <w:r w:rsidRPr="00B02C9F">
        <w:rPr>
          <w:sz w:val="18"/>
        </w:rPr>
        <w:t>The Resource Management Act requires you to provide an assessment of your application against</w:t>
      </w:r>
      <w:r w:rsidR="004B17A5" w:rsidRPr="00B02C9F">
        <w:rPr>
          <w:sz w:val="18"/>
        </w:rPr>
        <w:t xml:space="preserve"> the</w:t>
      </w:r>
      <w:r w:rsidRPr="00B02C9F">
        <w:rPr>
          <w:sz w:val="18"/>
        </w:rPr>
        <w:t xml:space="preserve"> relevant planning provisions of the Land and Water Regional Plan.  </w:t>
      </w:r>
    </w:p>
    <w:p w14:paraId="25326E6B" w14:textId="77777777" w:rsidR="004B17A5" w:rsidRPr="00B02C9F" w:rsidRDefault="004B17A5" w:rsidP="004B17A5">
      <w:pPr>
        <w:rPr>
          <w:sz w:val="18"/>
        </w:rPr>
      </w:pPr>
    </w:p>
    <w:p w14:paraId="56C07A68" w14:textId="6BB4F206" w:rsidR="00017BD0" w:rsidRDefault="004B17A5" w:rsidP="004B17A5">
      <w:pPr>
        <w:rPr>
          <w:sz w:val="18"/>
        </w:rPr>
      </w:pPr>
      <w:r w:rsidRPr="00B02C9F">
        <w:rPr>
          <w:sz w:val="18"/>
        </w:rPr>
        <w:t>Please choose the relevant rule applicable to the farming land use application and demonstrate c</w:t>
      </w:r>
      <w:r w:rsidR="00B179F7" w:rsidRPr="00B02C9F">
        <w:rPr>
          <w:sz w:val="18"/>
        </w:rPr>
        <w:t>ompliance</w:t>
      </w:r>
      <w:r w:rsidRPr="00B02C9F">
        <w:rPr>
          <w:sz w:val="18"/>
        </w:rPr>
        <w:t>.</w:t>
      </w:r>
    </w:p>
    <w:p w14:paraId="17B5CDB0" w14:textId="34A09601" w:rsidR="006E0866" w:rsidRDefault="006E0866" w:rsidP="004B17A5">
      <w:pPr>
        <w:rPr>
          <w:sz w:val="18"/>
        </w:rPr>
      </w:pPr>
    </w:p>
    <w:p w14:paraId="27D8001B" w14:textId="77777777" w:rsidR="006E0866" w:rsidRDefault="006E0866" w:rsidP="006E0866">
      <w:pPr>
        <w:rPr>
          <w:sz w:val="18"/>
        </w:rPr>
      </w:pPr>
    </w:p>
    <w:p w14:paraId="2488E3A0" w14:textId="3708F25E" w:rsidR="006E0866" w:rsidRPr="00BE61AB" w:rsidRDefault="006E0866" w:rsidP="006E0866">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B062D8">
        <w:rPr>
          <w:rFonts w:cs="Arial"/>
          <w:b/>
          <w:color w:val="FF0000"/>
          <w:w w:val="102"/>
          <w:sz w:val="18"/>
          <w:szCs w:val="18"/>
        </w:rPr>
        <w:t>Rule 5.4</w:t>
      </w:r>
      <w:r>
        <w:rPr>
          <w:rFonts w:cs="Arial"/>
          <w:b/>
          <w:color w:val="FF0000"/>
          <w:w w:val="102"/>
          <w:sz w:val="18"/>
          <w:szCs w:val="18"/>
        </w:rPr>
        <w:t>3</w:t>
      </w:r>
      <w:r w:rsidRPr="00641D40">
        <w:rPr>
          <w:rFonts w:cs="Arial"/>
          <w:color w:val="E36C0A" w:themeColor="accent6" w:themeShade="BF"/>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1F9D5F05" w14:textId="27592D0C" w:rsidR="00101191" w:rsidRDefault="006E0866" w:rsidP="006E0866">
      <w:pPr>
        <w:widowControl w:val="0"/>
        <w:autoSpaceDE w:val="0"/>
        <w:autoSpaceDN w:val="0"/>
        <w:adjustRightInd w:val="0"/>
        <w:spacing w:after="240"/>
        <w:ind w:left="426"/>
        <w:rPr>
          <w:sz w:val="18"/>
        </w:rPr>
      </w:pPr>
      <w:r w:rsidRPr="00B062D8">
        <w:rPr>
          <w:b/>
          <w:color w:val="FF0000"/>
          <w:sz w:val="18"/>
          <w:szCs w:val="18"/>
          <w:lang w:val="en-NZ"/>
        </w:rPr>
        <w:t>Rule 5.4</w:t>
      </w:r>
      <w:r>
        <w:rPr>
          <w:b/>
          <w:color w:val="FF0000"/>
          <w:sz w:val="18"/>
          <w:szCs w:val="18"/>
          <w:lang w:val="en-NZ"/>
        </w:rPr>
        <w:t>3</w:t>
      </w:r>
      <w:r w:rsidRPr="007A4591">
        <w:rPr>
          <w:sz w:val="18"/>
          <w:szCs w:val="18"/>
          <w:lang w:val="en-NZ"/>
        </w:rPr>
        <w:t xml:space="preserve">: </w:t>
      </w:r>
      <w:r w:rsidRPr="006E0866">
        <w:rPr>
          <w:sz w:val="18"/>
          <w:szCs w:val="18"/>
          <w:lang w:val="en-NZ"/>
        </w:rPr>
        <w:t xml:space="preserve">Within the Red Nutrient Allocation Zone, the use of land for a farming activity on a property 10 hectares or less in area is a </w:t>
      </w:r>
      <w:r w:rsidRPr="006E0866">
        <w:rPr>
          <w:b/>
          <w:sz w:val="18"/>
          <w:szCs w:val="18"/>
          <w:u w:val="single"/>
          <w:lang w:val="en-NZ"/>
        </w:rPr>
        <w:t>permitted activity.</w:t>
      </w:r>
    </w:p>
    <w:p w14:paraId="546E4280" w14:textId="24F9F90D" w:rsidR="00101191" w:rsidRDefault="00101191" w:rsidP="004B17A5">
      <w:pPr>
        <w:rPr>
          <w:sz w:val="18"/>
        </w:rPr>
      </w:pPr>
    </w:p>
    <w:p w14:paraId="79A853BD" w14:textId="5276AAD5" w:rsidR="00101191" w:rsidRPr="00BE61AB" w:rsidRDefault="00101191" w:rsidP="00101191">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B062D8">
        <w:rPr>
          <w:rFonts w:cs="Arial"/>
          <w:b/>
          <w:color w:val="FF0000"/>
          <w:w w:val="102"/>
          <w:sz w:val="18"/>
          <w:szCs w:val="18"/>
        </w:rPr>
        <w:t>Rule 5.</w:t>
      </w:r>
      <w:r w:rsidR="00B062D8" w:rsidRPr="00B062D8">
        <w:rPr>
          <w:rFonts w:cs="Arial"/>
          <w:b/>
          <w:color w:val="FF0000"/>
          <w:w w:val="102"/>
          <w:sz w:val="18"/>
          <w:szCs w:val="18"/>
        </w:rPr>
        <w:t>44</w:t>
      </w:r>
      <w:r w:rsidRPr="00641D40">
        <w:rPr>
          <w:rFonts w:cs="Arial"/>
          <w:color w:val="E36C0A" w:themeColor="accent6" w:themeShade="BF"/>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49A16628" w14:textId="4C8C4E4C" w:rsidR="00101191" w:rsidRPr="00CF666A" w:rsidRDefault="00101191" w:rsidP="00101191">
      <w:pPr>
        <w:widowControl w:val="0"/>
        <w:autoSpaceDE w:val="0"/>
        <w:autoSpaceDN w:val="0"/>
        <w:adjustRightInd w:val="0"/>
        <w:spacing w:after="240"/>
        <w:ind w:left="426"/>
        <w:rPr>
          <w:sz w:val="18"/>
          <w:szCs w:val="18"/>
          <w:lang w:val="en-NZ"/>
        </w:rPr>
      </w:pPr>
      <w:r w:rsidRPr="00B062D8">
        <w:rPr>
          <w:b/>
          <w:color w:val="FF0000"/>
          <w:sz w:val="18"/>
          <w:szCs w:val="18"/>
          <w:lang w:val="en-NZ"/>
        </w:rPr>
        <w:t>Rule 5.</w:t>
      </w:r>
      <w:r w:rsidR="00B062D8" w:rsidRPr="00B062D8">
        <w:rPr>
          <w:b/>
          <w:color w:val="FF0000"/>
          <w:sz w:val="18"/>
          <w:szCs w:val="18"/>
          <w:lang w:val="en-NZ"/>
        </w:rPr>
        <w:t>44</w:t>
      </w:r>
      <w:r w:rsidRPr="007A4591">
        <w:rPr>
          <w:sz w:val="18"/>
          <w:szCs w:val="18"/>
          <w:lang w:val="en-NZ"/>
        </w:rPr>
        <w:t xml:space="preserve">: </w:t>
      </w:r>
      <w:r w:rsidR="00B062D8" w:rsidRPr="00B062D8">
        <w:rPr>
          <w:sz w:val="18"/>
          <w:szCs w:val="18"/>
          <w:lang w:val="en-NZ"/>
        </w:rPr>
        <w:t xml:space="preserve">Within the Red Nutrient Allocation Zone, the use of land for a farming activity on a property greater than 10 hectares in area is a </w:t>
      </w:r>
      <w:r w:rsidR="00B062D8" w:rsidRPr="008F2ECA">
        <w:rPr>
          <w:b/>
          <w:sz w:val="18"/>
          <w:szCs w:val="18"/>
          <w:u w:val="single"/>
          <w:lang w:val="en-NZ"/>
        </w:rPr>
        <w:t>permitted activity</w:t>
      </w:r>
      <w:r w:rsidR="00B062D8" w:rsidRPr="00B062D8">
        <w:rPr>
          <w:sz w:val="18"/>
          <w:szCs w:val="18"/>
          <w:lang w:val="en-NZ"/>
        </w:rPr>
        <w:t xml:space="preserve"> provided the following conditions are met:</w:t>
      </w:r>
    </w:p>
    <w:tbl>
      <w:tblPr>
        <w:tblStyle w:val="TableGrid"/>
        <w:tblW w:w="5000" w:type="pct"/>
        <w:tblLook w:val="04A0" w:firstRow="1" w:lastRow="0" w:firstColumn="1" w:lastColumn="0" w:noHBand="0" w:noVBand="1"/>
      </w:tblPr>
      <w:tblGrid>
        <w:gridCol w:w="3248"/>
        <w:gridCol w:w="3682"/>
        <w:gridCol w:w="3680"/>
      </w:tblGrid>
      <w:tr w:rsidR="00101191" w:rsidRPr="00BE61AB" w14:paraId="48137514" w14:textId="77777777" w:rsidTr="00152BAA">
        <w:tc>
          <w:tcPr>
            <w:tcW w:w="1531" w:type="pct"/>
            <w:shd w:val="clear" w:color="auto" w:fill="D9D9D9" w:themeFill="background1" w:themeFillShade="D9"/>
          </w:tcPr>
          <w:p w14:paraId="4FD8E6F8" w14:textId="77777777" w:rsidR="00101191" w:rsidRPr="004B17A5" w:rsidRDefault="00101191" w:rsidP="00101191">
            <w:pPr>
              <w:tabs>
                <w:tab w:val="left" w:pos="454"/>
              </w:tabs>
              <w:spacing w:before="120" w:after="120"/>
              <w:jc w:val="center"/>
              <w:rPr>
                <w:rFonts w:eastAsia="Calibri"/>
                <w:b/>
                <w:sz w:val="18"/>
                <w:szCs w:val="18"/>
              </w:rPr>
            </w:pPr>
            <w:r>
              <w:rPr>
                <w:rFonts w:eastAsia="Calibri"/>
                <w:b/>
                <w:sz w:val="18"/>
                <w:szCs w:val="18"/>
              </w:rPr>
              <w:t>Condition</w:t>
            </w:r>
          </w:p>
        </w:tc>
        <w:tc>
          <w:tcPr>
            <w:tcW w:w="1735" w:type="pct"/>
            <w:shd w:val="clear" w:color="auto" w:fill="D9D9D9" w:themeFill="background1" w:themeFillShade="D9"/>
          </w:tcPr>
          <w:p w14:paraId="4F219B26" w14:textId="77777777" w:rsidR="00101191" w:rsidRPr="004B17A5" w:rsidRDefault="00101191" w:rsidP="00101191">
            <w:pPr>
              <w:spacing w:before="120" w:after="120"/>
              <w:jc w:val="center"/>
              <w:rPr>
                <w:rFonts w:cs="Arial"/>
                <w:b/>
                <w:sz w:val="18"/>
                <w:szCs w:val="18"/>
              </w:rPr>
            </w:pPr>
            <w:r w:rsidRPr="004B17A5">
              <w:rPr>
                <w:rFonts w:cs="Arial"/>
                <w:b/>
                <w:sz w:val="18"/>
                <w:szCs w:val="18"/>
              </w:rPr>
              <w:t>Compl</w:t>
            </w:r>
            <w:r>
              <w:rPr>
                <w:rFonts w:cs="Arial"/>
                <w:b/>
                <w:sz w:val="18"/>
                <w:szCs w:val="18"/>
              </w:rPr>
              <w:t>iance</w:t>
            </w:r>
          </w:p>
        </w:tc>
        <w:tc>
          <w:tcPr>
            <w:tcW w:w="1734" w:type="pct"/>
            <w:shd w:val="clear" w:color="auto" w:fill="D9D9D9" w:themeFill="background1" w:themeFillShade="D9"/>
          </w:tcPr>
          <w:p w14:paraId="5749DF96" w14:textId="77777777" w:rsidR="00101191" w:rsidRPr="004B17A5" w:rsidRDefault="00101191" w:rsidP="00101191">
            <w:pPr>
              <w:spacing w:before="120" w:after="120"/>
              <w:jc w:val="center"/>
              <w:rPr>
                <w:rFonts w:cs="Arial"/>
                <w:b/>
                <w:sz w:val="18"/>
                <w:szCs w:val="18"/>
              </w:rPr>
            </w:pPr>
            <w:r w:rsidRPr="004B17A5">
              <w:rPr>
                <w:rFonts w:cs="Arial"/>
                <w:b/>
                <w:sz w:val="18"/>
                <w:szCs w:val="18"/>
              </w:rPr>
              <w:t>Comment</w:t>
            </w:r>
          </w:p>
        </w:tc>
      </w:tr>
      <w:tr w:rsidR="00101191" w:rsidRPr="00BE61AB" w14:paraId="67029CDD" w14:textId="77777777" w:rsidTr="00152BAA">
        <w:tc>
          <w:tcPr>
            <w:tcW w:w="1531" w:type="pct"/>
          </w:tcPr>
          <w:p w14:paraId="2D7F5636" w14:textId="2401CA4E" w:rsidR="00101191" w:rsidRPr="00BE61AB" w:rsidRDefault="00B062D8" w:rsidP="00101191">
            <w:pPr>
              <w:numPr>
                <w:ilvl w:val="0"/>
                <w:numId w:val="6"/>
              </w:numPr>
              <w:tabs>
                <w:tab w:val="left" w:pos="454"/>
              </w:tabs>
              <w:spacing w:before="120" w:after="120"/>
              <w:ind w:left="459" w:hanging="459"/>
              <w:jc w:val="both"/>
              <w:rPr>
                <w:rFonts w:eastAsia="Calibri"/>
                <w:sz w:val="18"/>
                <w:szCs w:val="18"/>
              </w:rPr>
            </w:pPr>
            <w:r w:rsidRPr="00B062D8">
              <w:rPr>
                <w:rFonts w:eastAsia="Calibri"/>
                <w:sz w:val="18"/>
                <w:szCs w:val="18"/>
              </w:rPr>
              <w:t>The property is registered in the Farm Portal by 1 July 2019 and information about the farming activity and the property is reviewed and updated by the property owner or their agent every 36 months thereafter, or whenever a material change in the land use associated with the farming activity occurs, or whenever any boundary of the property is changed; and</w:t>
            </w:r>
          </w:p>
        </w:tc>
        <w:tc>
          <w:tcPr>
            <w:tcW w:w="1735" w:type="pct"/>
          </w:tcPr>
          <w:p w14:paraId="091B1636" w14:textId="77777777" w:rsidR="00101191" w:rsidRDefault="00101191" w:rsidP="00101191">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6F2FB8C2" w14:textId="77777777" w:rsidR="00101191" w:rsidRDefault="00101191" w:rsidP="00101191">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r w:rsidRPr="00BE61AB">
              <w:rPr>
                <w:rFonts w:cs="Arial"/>
                <w:sz w:val="18"/>
                <w:szCs w:val="18"/>
              </w:rPr>
              <w:tab/>
            </w:r>
          </w:p>
          <w:p w14:paraId="14CFCB96" w14:textId="2EC1F507" w:rsidR="00101191" w:rsidRPr="00BE61AB" w:rsidRDefault="00101191" w:rsidP="00101191">
            <w:pPr>
              <w:spacing w:before="120" w:after="120"/>
              <w:rPr>
                <w:sz w:val="18"/>
                <w:szCs w:val="18"/>
                <w:lang w:val="en-NZ"/>
              </w:rPr>
            </w:pPr>
            <w:r>
              <w:rPr>
                <w:sz w:val="18"/>
                <w:szCs w:val="18"/>
                <w:lang w:val="en-NZ"/>
              </w:rPr>
              <w:t>If no, please refer to rule 5.</w:t>
            </w:r>
            <w:r w:rsidR="00B062D8">
              <w:rPr>
                <w:sz w:val="18"/>
                <w:szCs w:val="18"/>
                <w:lang w:val="en-NZ"/>
              </w:rPr>
              <w:t>4</w:t>
            </w:r>
            <w:r>
              <w:rPr>
                <w:sz w:val="18"/>
                <w:szCs w:val="18"/>
                <w:lang w:val="en-NZ"/>
              </w:rPr>
              <w:t xml:space="preserve">4A as </w:t>
            </w:r>
            <w:r w:rsidR="006B3B1E">
              <w:rPr>
                <w:sz w:val="18"/>
                <w:szCs w:val="18"/>
                <w:lang w:val="en-NZ"/>
              </w:rPr>
              <w:t xml:space="preserve">a </w:t>
            </w:r>
            <w:r>
              <w:rPr>
                <w:sz w:val="18"/>
                <w:szCs w:val="18"/>
                <w:lang w:val="en-NZ"/>
              </w:rPr>
              <w:t>controlled activity.</w:t>
            </w:r>
          </w:p>
        </w:tc>
        <w:tc>
          <w:tcPr>
            <w:tcW w:w="1734" w:type="pct"/>
          </w:tcPr>
          <w:p w14:paraId="02C1FC8F" w14:textId="77777777" w:rsidR="00101191" w:rsidRDefault="00101191" w:rsidP="00101191">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101191" w:rsidRPr="00BE61AB" w14:paraId="3384FAD7" w14:textId="77777777" w:rsidTr="00152BAA">
        <w:tc>
          <w:tcPr>
            <w:tcW w:w="1531" w:type="pct"/>
          </w:tcPr>
          <w:p w14:paraId="6A48BCDA" w14:textId="5DA7BC9B" w:rsidR="00101191" w:rsidRPr="00BE61AB" w:rsidRDefault="00B062D8" w:rsidP="00101191">
            <w:pPr>
              <w:numPr>
                <w:ilvl w:val="0"/>
                <w:numId w:val="6"/>
              </w:numPr>
              <w:tabs>
                <w:tab w:val="left" w:pos="454"/>
              </w:tabs>
              <w:spacing w:before="120" w:after="120"/>
              <w:ind w:left="459" w:hanging="459"/>
              <w:jc w:val="both"/>
              <w:rPr>
                <w:rFonts w:eastAsia="Calibri"/>
                <w:sz w:val="18"/>
                <w:szCs w:val="18"/>
              </w:rPr>
            </w:pPr>
            <w:r w:rsidRPr="00B062D8">
              <w:rPr>
                <w:rFonts w:eastAsia="Calibri"/>
                <w:sz w:val="18"/>
                <w:szCs w:val="18"/>
              </w:rPr>
              <w:t>The area of the property irrigated with water is less than 50 hectares; and</w:t>
            </w:r>
          </w:p>
        </w:tc>
        <w:tc>
          <w:tcPr>
            <w:tcW w:w="1735" w:type="pct"/>
          </w:tcPr>
          <w:p w14:paraId="0381DDA0" w14:textId="77777777" w:rsidR="00101191" w:rsidRDefault="00101191" w:rsidP="00101191">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w:t>
            </w:r>
            <w:r>
              <w:rPr>
                <w:rFonts w:cs="Arial"/>
                <w:sz w:val="18"/>
                <w:szCs w:val="18"/>
              </w:rPr>
              <w:t>s</w:t>
            </w:r>
          </w:p>
          <w:p w14:paraId="45E917E2" w14:textId="77777777" w:rsidR="00101191" w:rsidRDefault="00101191" w:rsidP="00101191">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28200237" w14:textId="2F5F6BFB" w:rsidR="00101191" w:rsidRPr="00101191" w:rsidRDefault="00B062D8" w:rsidP="00101191">
            <w:pPr>
              <w:spacing w:before="120" w:after="120"/>
              <w:rPr>
                <w:sz w:val="18"/>
                <w:szCs w:val="18"/>
                <w:lang w:val="en-NZ"/>
              </w:rPr>
            </w:pPr>
            <w:r>
              <w:rPr>
                <w:sz w:val="18"/>
                <w:szCs w:val="18"/>
                <w:lang w:val="en-NZ"/>
              </w:rPr>
              <w:t>If no, please refer to rule 5.44A as a controlled activity.</w:t>
            </w:r>
          </w:p>
        </w:tc>
        <w:tc>
          <w:tcPr>
            <w:tcW w:w="1734" w:type="pct"/>
          </w:tcPr>
          <w:p w14:paraId="6F01CF92" w14:textId="77777777" w:rsidR="00101191" w:rsidRDefault="00101191" w:rsidP="00101191">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101191" w:rsidRPr="00BE61AB" w14:paraId="6B26A11E" w14:textId="77777777" w:rsidTr="00152BAA">
        <w:tc>
          <w:tcPr>
            <w:tcW w:w="1531" w:type="pct"/>
          </w:tcPr>
          <w:p w14:paraId="0F97EC0A" w14:textId="7F06B6F8" w:rsidR="00101191" w:rsidRPr="00101191" w:rsidRDefault="00B062D8" w:rsidP="00B062D8">
            <w:pPr>
              <w:pStyle w:val="ListParagraph"/>
              <w:numPr>
                <w:ilvl w:val="0"/>
                <w:numId w:val="6"/>
              </w:numPr>
              <w:tabs>
                <w:tab w:val="left" w:pos="454"/>
              </w:tabs>
              <w:spacing w:before="120" w:after="120"/>
              <w:ind w:left="458" w:hanging="425"/>
              <w:jc w:val="both"/>
              <w:rPr>
                <w:sz w:val="18"/>
              </w:rPr>
            </w:pPr>
            <w:r w:rsidRPr="00B062D8">
              <w:rPr>
                <w:sz w:val="18"/>
              </w:rPr>
              <w:t>For any property where, as at 13 February 2016, the area of the property authorised to be irrigated with water is less than 50 hectares, any increase in the area of the property that is irrigated is limited to 10 hectares above that which was irrigated at 13 February 2016; and</w:t>
            </w:r>
          </w:p>
        </w:tc>
        <w:tc>
          <w:tcPr>
            <w:tcW w:w="1735" w:type="pct"/>
          </w:tcPr>
          <w:p w14:paraId="5246FE9E" w14:textId="77777777" w:rsidR="00101191" w:rsidRPr="00BE61AB" w:rsidRDefault="00101191" w:rsidP="00101191">
            <w:pPr>
              <w:spacing w:before="120" w:after="12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5C7B2503" w14:textId="77777777" w:rsidR="00101191" w:rsidRDefault="00101191" w:rsidP="00101191">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08A2DC14" w14:textId="71088C18" w:rsidR="00101191" w:rsidRDefault="00B062D8" w:rsidP="00101191">
            <w:pPr>
              <w:spacing w:before="120" w:after="120"/>
              <w:rPr>
                <w:rFonts w:cs="Arial"/>
                <w:sz w:val="18"/>
                <w:szCs w:val="18"/>
              </w:rPr>
            </w:pPr>
            <w:r>
              <w:rPr>
                <w:sz w:val="18"/>
                <w:szCs w:val="18"/>
                <w:lang w:val="en-NZ"/>
              </w:rPr>
              <w:t>If no, please refer to rule 5.44A as a controlled activity.</w:t>
            </w:r>
          </w:p>
        </w:tc>
        <w:tc>
          <w:tcPr>
            <w:tcW w:w="1734" w:type="pct"/>
          </w:tcPr>
          <w:p w14:paraId="6AE19539" w14:textId="77777777" w:rsidR="00101191" w:rsidRDefault="00101191" w:rsidP="00101191">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101191" w:rsidRPr="00BE61AB" w14:paraId="29A73428" w14:textId="77777777" w:rsidTr="00152BAA">
        <w:tc>
          <w:tcPr>
            <w:tcW w:w="1531" w:type="pct"/>
          </w:tcPr>
          <w:p w14:paraId="28324625" w14:textId="5C2B58BE" w:rsidR="00B062D8" w:rsidRPr="00B062D8" w:rsidRDefault="00B062D8" w:rsidP="00B062D8">
            <w:pPr>
              <w:pStyle w:val="ListParagraph"/>
              <w:numPr>
                <w:ilvl w:val="0"/>
                <w:numId w:val="6"/>
              </w:numPr>
              <w:tabs>
                <w:tab w:val="left" w:pos="454"/>
              </w:tabs>
              <w:spacing w:before="120" w:after="120"/>
              <w:ind w:left="458" w:hanging="425"/>
              <w:jc w:val="both"/>
              <w:rPr>
                <w:sz w:val="18"/>
              </w:rPr>
            </w:pPr>
            <w:r w:rsidRPr="00B062D8">
              <w:rPr>
                <w:sz w:val="18"/>
              </w:rPr>
              <w:t>The area of the property used for winter grazing is less than:</w:t>
            </w:r>
          </w:p>
          <w:p w14:paraId="17400CF4" w14:textId="77777777" w:rsidR="00B062D8" w:rsidRDefault="00B062D8" w:rsidP="00B062D8">
            <w:pPr>
              <w:pStyle w:val="ListParagraph"/>
              <w:numPr>
                <w:ilvl w:val="0"/>
                <w:numId w:val="35"/>
              </w:numPr>
              <w:tabs>
                <w:tab w:val="left" w:pos="454"/>
              </w:tabs>
              <w:spacing w:before="120" w:after="120"/>
              <w:jc w:val="both"/>
              <w:rPr>
                <w:sz w:val="18"/>
              </w:rPr>
            </w:pPr>
            <w:r w:rsidRPr="00B062D8">
              <w:rPr>
                <w:sz w:val="18"/>
              </w:rPr>
              <w:t>10 hectares, for any property less than 100 hectares in area; or</w:t>
            </w:r>
          </w:p>
          <w:p w14:paraId="7E9FF6B0" w14:textId="77777777" w:rsidR="00B062D8" w:rsidRDefault="00B062D8" w:rsidP="00B062D8">
            <w:pPr>
              <w:pStyle w:val="ListParagraph"/>
              <w:numPr>
                <w:ilvl w:val="0"/>
                <w:numId w:val="35"/>
              </w:numPr>
              <w:tabs>
                <w:tab w:val="left" w:pos="454"/>
              </w:tabs>
              <w:spacing w:before="120" w:after="120"/>
              <w:jc w:val="both"/>
              <w:rPr>
                <w:sz w:val="18"/>
              </w:rPr>
            </w:pPr>
            <w:r w:rsidRPr="00B062D8">
              <w:rPr>
                <w:sz w:val="18"/>
              </w:rPr>
              <w:t>10% of the area of the property, for any property between 100 hectares and 1000 hectares in area; or</w:t>
            </w:r>
          </w:p>
          <w:p w14:paraId="391AF959" w14:textId="77777777" w:rsidR="0009167D" w:rsidRDefault="00B062D8" w:rsidP="0009167D">
            <w:pPr>
              <w:pStyle w:val="ListParagraph"/>
              <w:numPr>
                <w:ilvl w:val="0"/>
                <w:numId w:val="35"/>
              </w:numPr>
              <w:tabs>
                <w:tab w:val="left" w:pos="454"/>
              </w:tabs>
              <w:spacing w:before="120" w:after="120"/>
              <w:jc w:val="both"/>
              <w:rPr>
                <w:sz w:val="18"/>
              </w:rPr>
            </w:pPr>
            <w:r w:rsidRPr="00B062D8">
              <w:rPr>
                <w:sz w:val="18"/>
              </w:rPr>
              <w:lastRenderedPageBreak/>
              <w:t>100 hectares, for any property greater than 1000 hectares in area; and</w:t>
            </w:r>
          </w:p>
          <w:p w14:paraId="7801F5E2" w14:textId="058E2480" w:rsidR="008F2ECA" w:rsidRPr="008F2ECA" w:rsidRDefault="008F2ECA" w:rsidP="008F2ECA">
            <w:pPr>
              <w:tabs>
                <w:tab w:val="left" w:pos="454"/>
              </w:tabs>
              <w:spacing w:before="120" w:after="120"/>
              <w:jc w:val="both"/>
              <w:rPr>
                <w:sz w:val="18"/>
              </w:rPr>
            </w:pPr>
          </w:p>
        </w:tc>
        <w:tc>
          <w:tcPr>
            <w:tcW w:w="1735" w:type="pct"/>
          </w:tcPr>
          <w:p w14:paraId="08F86011" w14:textId="77777777" w:rsidR="00101191" w:rsidRDefault="00101191" w:rsidP="00101191">
            <w:pPr>
              <w:spacing w:before="120" w:after="120"/>
              <w:rPr>
                <w:rFonts w:cs="Arial"/>
                <w:sz w:val="18"/>
                <w:szCs w:val="18"/>
              </w:rPr>
            </w:pPr>
            <w:r>
              <w:rPr>
                <w:rFonts w:cs="Arial"/>
                <w:sz w:val="18"/>
                <w:szCs w:val="18"/>
              </w:rPr>
              <w:lastRenderedPageBreak/>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w:t>
            </w:r>
            <w:r>
              <w:rPr>
                <w:rFonts w:cs="Arial"/>
                <w:sz w:val="18"/>
                <w:szCs w:val="18"/>
              </w:rPr>
              <w:t>s</w:t>
            </w:r>
          </w:p>
          <w:p w14:paraId="3B8A256C" w14:textId="0AF4DDA3" w:rsidR="00101191" w:rsidRDefault="00101191" w:rsidP="00101191">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7E42DE8D" w14:textId="0B598806" w:rsidR="00101191" w:rsidRDefault="00B062D8" w:rsidP="00101191">
            <w:pPr>
              <w:spacing w:before="120" w:after="120"/>
              <w:rPr>
                <w:rFonts w:cs="Arial"/>
                <w:sz w:val="18"/>
                <w:szCs w:val="18"/>
              </w:rPr>
            </w:pPr>
            <w:r>
              <w:rPr>
                <w:sz w:val="18"/>
                <w:szCs w:val="18"/>
                <w:lang w:val="en-NZ"/>
              </w:rPr>
              <w:t>If no, please refer to rule 5.44A as a controlled activity.</w:t>
            </w:r>
          </w:p>
        </w:tc>
        <w:tc>
          <w:tcPr>
            <w:tcW w:w="1734" w:type="pct"/>
          </w:tcPr>
          <w:p w14:paraId="6660C660" w14:textId="140C513B" w:rsidR="00101191" w:rsidRPr="00DC6789" w:rsidRDefault="00101191" w:rsidP="00101191">
            <w:pPr>
              <w:spacing w:before="120" w:after="120"/>
              <w:rPr>
                <w:rFonts w:cs="Arial"/>
                <w:color w:val="0000FF"/>
                <w:w w:val="101"/>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B062D8" w:rsidRPr="00BE61AB" w14:paraId="29DDA62B" w14:textId="77777777" w:rsidTr="00152BAA">
        <w:tc>
          <w:tcPr>
            <w:tcW w:w="1531" w:type="pct"/>
          </w:tcPr>
          <w:p w14:paraId="7EB1B782" w14:textId="444B4CE4" w:rsidR="00B062D8" w:rsidRPr="00B062D8" w:rsidRDefault="00B062D8" w:rsidP="00B062D8">
            <w:pPr>
              <w:pStyle w:val="ListParagraph"/>
              <w:numPr>
                <w:ilvl w:val="0"/>
                <w:numId w:val="6"/>
              </w:numPr>
              <w:tabs>
                <w:tab w:val="left" w:pos="454"/>
              </w:tabs>
              <w:spacing w:before="120" w:after="120"/>
              <w:ind w:left="458" w:hanging="425"/>
              <w:jc w:val="both"/>
              <w:rPr>
                <w:sz w:val="18"/>
              </w:rPr>
            </w:pPr>
            <w:r w:rsidRPr="00B062D8">
              <w:rPr>
                <w:sz w:val="18"/>
              </w:rPr>
              <w:t>A Management Plan has been prepared in accordance with Schedule 7A and is implemented within 12 months of the rule being made operative and supplied to the Canterbury Regional Council on request.</w:t>
            </w:r>
          </w:p>
        </w:tc>
        <w:tc>
          <w:tcPr>
            <w:tcW w:w="1735" w:type="pct"/>
          </w:tcPr>
          <w:p w14:paraId="7DE790F5" w14:textId="77777777" w:rsidR="0009167D" w:rsidRDefault="0009167D" w:rsidP="0009167D">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w:t>
            </w:r>
            <w:r>
              <w:rPr>
                <w:rFonts w:cs="Arial"/>
                <w:sz w:val="18"/>
                <w:szCs w:val="18"/>
              </w:rPr>
              <w:t>s</w:t>
            </w:r>
          </w:p>
          <w:p w14:paraId="37B0F5C0" w14:textId="77777777" w:rsidR="0009167D" w:rsidRDefault="0009167D" w:rsidP="0009167D">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02D9E127" w14:textId="1AD08C36" w:rsidR="00B062D8" w:rsidRDefault="0009167D" w:rsidP="0009167D">
            <w:pPr>
              <w:spacing w:before="120" w:after="120"/>
              <w:rPr>
                <w:rFonts w:cs="Arial"/>
                <w:sz w:val="18"/>
                <w:szCs w:val="18"/>
              </w:rPr>
            </w:pPr>
            <w:r>
              <w:rPr>
                <w:sz w:val="18"/>
                <w:szCs w:val="18"/>
                <w:lang w:val="en-NZ"/>
              </w:rPr>
              <w:t>If no, please refer to rule 5.44A as a controlled activity.</w:t>
            </w:r>
          </w:p>
        </w:tc>
        <w:tc>
          <w:tcPr>
            <w:tcW w:w="1734" w:type="pct"/>
          </w:tcPr>
          <w:p w14:paraId="7B9F506F" w14:textId="13E1F5F1" w:rsidR="00B062D8" w:rsidRPr="00DC6789" w:rsidRDefault="00CC3465" w:rsidP="00101191">
            <w:pPr>
              <w:spacing w:before="120" w:after="120"/>
              <w:rPr>
                <w:rFonts w:cs="Arial"/>
                <w:color w:val="0000FF"/>
                <w:w w:val="101"/>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bl>
    <w:p w14:paraId="24D42551" w14:textId="3DCA7162" w:rsidR="00101191" w:rsidRDefault="00101191" w:rsidP="004B17A5">
      <w:pPr>
        <w:rPr>
          <w:sz w:val="18"/>
        </w:rPr>
      </w:pPr>
    </w:p>
    <w:p w14:paraId="556005AB" w14:textId="77777777" w:rsidR="00017BD0" w:rsidRPr="00017BD0" w:rsidRDefault="00017BD0" w:rsidP="00017BD0">
      <w:pPr>
        <w:rPr>
          <w:lang w:val="en-NZ"/>
        </w:rPr>
      </w:pPr>
    </w:p>
    <w:p w14:paraId="6B5ADD98" w14:textId="09F6E02B" w:rsidR="004B17A5" w:rsidRPr="00BE61AB" w:rsidRDefault="004B17A5" w:rsidP="004B17A5">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B062D8">
        <w:rPr>
          <w:rFonts w:cs="Arial"/>
          <w:b/>
          <w:color w:val="FF0000"/>
          <w:w w:val="102"/>
          <w:sz w:val="18"/>
          <w:szCs w:val="18"/>
        </w:rPr>
        <w:t>Rule 5.</w:t>
      </w:r>
      <w:r w:rsidR="00B062D8" w:rsidRPr="00B062D8">
        <w:rPr>
          <w:rFonts w:cs="Arial"/>
          <w:b/>
          <w:color w:val="FF0000"/>
          <w:w w:val="102"/>
          <w:sz w:val="18"/>
          <w:szCs w:val="18"/>
        </w:rPr>
        <w:t>44A</w:t>
      </w:r>
      <w:r w:rsidRPr="00641D40">
        <w:rPr>
          <w:rFonts w:cs="Arial"/>
          <w:color w:val="E36C0A" w:themeColor="accent6" w:themeShade="BF"/>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28FDE2C1" w14:textId="62CBEC50" w:rsidR="004B17A5" w:rsidRPr="00CF666A" w:rsidRDefault="004B17A5" w:rsidP="004B17A5">
      <w:pPr>
        <w:widowControl w:val="0"/>
        <w:autoSpaceDE w:val="0"/>
        <w:autoSpaceDN w:val="0"/>
        <w:adjustRightInd w:val="0"/>
        <w:spacing w:after="240"/>
        <w:ind w:left="426"/>
        <w:rPr>
          <w:sz w:val="18"/>
          <w:szCs w:val="18"/>
          <w:lang w:val="en-NZ"/>
        </w:rPr>
      </w:pPr>
      <w:r w:rsidRPr="00B062D8">
        <w:rPr>
          <w:b/>
          <w:color w:val="FF0000"/>
          <w:sz w:val="18"/>
          <w:szCs w:val="18"/>
          <w:lang w:val="en-NZ"/>
        </w:rPr>
        <w:t>Rule 5.</w:t>
      </w:r>
      <w:r w:rsidR="00B062D8" w:rsidRPr="00B062D8">
        <w:rPr>
          <w:b/>
          <w:color w:val="FF0000"/>
          <w:sz w:val="18"/>
          <w:szCs w:val="18"/>
          <w:lang w:val="en-NZ"/>
        </w:rPr>
        <w:t>44A</w:t>
      </w:r>
      <w:r w:rsidRPr="007A4591">
        <w:rPr>
          <w:sz w:val="18"/>
          <w:szCs w:val="18"/>
          <w:lang w:val="en-NZ"/>
        </w:rPr>
        <w:t xml:space="preserve">: </w:t>
      </w:r>
      <w:r w:rsidR="00B062D8" w:rsidRPr="00B062D8">
        <w:rPr>
          <w:sz w:val="18"/>
          <w:szCs w:val="18"/>
          <w:lang w:val="en-NZ"/>
        </w:rPr>
        <w:t xml:space="preserve">Within the Red Nutrient Allocation Zone, the use of land for a farming activity on a property greater than 10 hectares in area that does not comply with one or more of the conditions of Rule 5.44 is a </w:t>
      </w:r>
      <w:r w:rsidR="00B062D8" w:rsidRPr="008F2ECA">
        <w:rPr>
          <w:b/>
          <w:sz w:val="18"/>
          <w:szCs w:val="18"/>
          <w:u w:val="single"/>
          <w:lang w:val="en-NZ"/>
        </w:rPr>
        <w:t>controlled activity</w:t>
      </w:r>
      <w:r w:rsidR="00B062D8" w:rsidRPr="00B062D8">
        <w:rPr>
          <w:sz w:val="18"/>
          <w:szCs w:val="18"/>
          <w:lang w:val="en-NZ"/>
        </w:rPr>
        <w:t xml:space="preserve"> provided the following conditions are met:</w:t>
      </w:r>
    </w:p>
    <w:tbl>
      <w:tblPr>
        <w:tblStyle w:val="TableGrid"/>
        <w:tblW w:w="5000" w:type="pct"/>
        <w:tblLook w:val="04A0" w:firstRow="1" w:lastRow="0" w:firstColumn="1" w:lastColumn="0" w:noHBand="0" w:noVBand="1"/>
      </w:tblPr>
      <w:tblGrid>
        <w:gridCol w:w="3248"/>
        <w:gridCol w:w="3682"/>
        <w:gridCol w:w="3680"/>
      </w:tblGrid>
      <w:tr w:rsidR="004B17A5" w:rsidRPr="00BE61AB" w14:paraId="5B2568E6" w14:textId="01BDA99F" w:rsidTr="004B17A5">
        <w:tc>
          <w:tcPr>
            <w:tcW w:w="1531" w:type="pct"/>
            <w:shd w:val="clear" w:color="auto" w:fill="D9D9D9" w:themeFill="background1" w:themeFillShade="D9"/>
          </w:tcPr>
          <w:p w14:paraId="282BB6DB" w14:textId="46EDA75E" w:rsidR="004B17A5" w:rsidRPr="004B17A5" w:rsidRDefault="00D345AB" w:rsidP="00B062D8">
            <w:pPr>
              <w:tabs>
                <w:tab w:val="left" w:pos="454"/>
              </w:tabs>
              <w:spacing w:before="120" w:after="120"/>
              <w:jc w:val="center"/>
              <w:rPr>
                <w:rFonts w:eastAsia="Calibri"/>
                <w:b/>
                <w:sz w:val="18"/>
                <w:szCs w:val="18"/>
              </w:rPr>
            </w:pPr>
            <w:r>
              <w:rPr>
                <w:rFonts w:eastAsia="Calibri"/>
                <w:b/>
                <w:sz w:val="18"/>
                <w:szCs w:val="18"/>
              </w:rPr>
              <w:t>Condition</w:t>
            </w:r>
          </w:p>
        </w:tc>
        <w:tc>
          <w:tcPr>
            <w:tcW w:w="1735" w:type="pct"/>
            <w:shd w:val="clear" w:color="auto" w:fill="D9D9D9" w:themeFill="background1" w:themeFillShade="D9"/>
          </w:tcPr>
          <w:p w14:paraId="3012C53C" w14:textId="2889E8E0" w:rsidR="004B17A5" w:rsidRPr="004B17A5" w:rsidRDefault="004B17A5" w:rsidP="00B062D8">
            <w:pPr>
              <w:spacing w:before="120" w:after="120"/>
              <w:jc w:val="center"/>
              <w:rPr>
                <w:rFonts w:cs="Arial"/>
                <w:b/>
                <w:sz w:val="18"/>
                <w:szCs w:val="18"/>
              </w:rPr>
            </w:pPr>
            <w:r w:rsidRPr="004B17A5">
              <w:rPr>
                <w:rFonts w:cs="Arial"/>
                <w:b/>
                <w:sz w:val="18"/>
                <w:szCs w:val="18"/>
              </w:rPr>
              <w:t>Compl</w:t>
            </w:r>
            <w:r>
              <w:rPr>
                <w:rFonts w:cs="Arial"/>
                <w:b/>
                <w:sz w:val="18"/>
                <w:szCs w:val="18"/>
              </w:rPr>
              <w:t>iance</w:t>
            </w:r>
          </w:p>
        </w:tc>
        <w:tc>
          <w:tcPr>
            <w:tcW w:w="1734" w:type="pct"/>
            <w:shd w:val="clear" w:color="auto" w:fill="D9D9D9" w:themeFill="background1" w:themeFillShade="D9"/>
          </w:tcPr>
          <w:p w14:paraId="6420F30E" w14:textId="019188FB" w:rsidR="004B17A5" w:rsidRPr="004B17A5" w:rsidRDefault="004B17A5" w:rsidP="00B062D8">
            <w:pPr>
              <w:spacing w:before="120" w:after="120"/>
              <w:jc w:val="center"/>
              <w:rPr>
                <w:rFonts w:cs="Arial"/>
                <w:b/>
                <w:sz w:val="18"/>
                <w:szCs w:val="18"/>
              </w:rPr>
            </w:pPr>
            <w:r w:rsidRPr="004B17A5">
              <w:rPr>
                <w:rFonts w:cs="Arial"/>
                <w:b/>
                <w:sz w:val="18"/>
                <w:szCs w:val="18"/>
              </w:rPr>
              <w:t>Comment</w:t>
            </w:r>
          </w:p>
        </w:tc>
      </w:tr>
      <w:tr w:rsidR="004B17A5" w:rsidRPr="00BE61AB" w14:paraId="248F34DF" w14:textId="5F194610" w:rsidTr="004B17A5">
        <w:tc>
          <w:tcPr>
            <w:tcW w:w="1531" w:type="pct"/>
          </w:tcPr>
          <w:p w14:paraId="2EF0D564" w14:textId="025DB0BD" w:rsidR="004B17A5" w:rsidRPr="00BE61AB" w:rsidRDefault="00B062D8" w:rsidP="00B062D8">
            <w:pPr>
              <w:numPr>
                <w:ilvl w:val="0"/>
                <w:numId w:val="32"/>
              </w:numPr>
              <w:tabs>
                <w:tab w:val="left" w:pos="454"/>
              </w:tabs>
              <w:spacing w:before="120" w:after="120"/>
              <w:ind w:left="459" w:hanging="459"/>
              <w:jc w:val="both"/>
              <w:rPr>
                <w:rFonts w:eastAsia="Calibri"/>
                <w:sz w:val="18"/>
                <w:szCs w:val="18"/>
              </w:rPr>
            </w:pPr>
            <w:r w:rsidRPr="00B062D8">
              <w:rPr>
                <w:rFonts w:eastAsia="Calibri"/>
                <w:sz w:val="18"/>
                <w:szCs w:val="18"/>
              </w:rPr>
              <w:t>A Farm Environment Plan has been prepared for the property in accordance with Part A of Schedule 7 and is submitted with the application for resource consent; and</w:t>
            </w:r>
          </w:p>
        </w:tc>
        <w:tc>
          <w:tcPr>
            <w:tcW w:w="1735" w:type="pct"/>
          </w:tcPr>
          <w:p w14:paraId="2BBEFF85" w14:textId="595D5952" w:rsidR="004B17A5" w:rsidRDefault="004B17A5"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bookmarkStart w:id="1" w:name="Check19"/>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bookmarkEnd w:id="1"/>
            <w:r w:rsidRPr="00BE61AB">
              <w:rPr>
                <w:rFonts w:cs="Arial"/>
                <w:sz w:val="18"/>
                <w:szCs w:val="18"/>
              </w:rPr>
              <w:t xml:space="preserve"> Yes</w:t>
            </w:r>
            <w:r w:rsidRPr="00BE61AB">
              <w:rPr>
                <w:rFonts w:cs="Arial"/>
                <w:sz w:val="18"/>
                <w:szCs w:val="18"/>
              </w:rPr>
              <w:tab/>
            </w:r>
          </w:p>
          <w:p w14:paraId="55345CD2" w14:textId="77777777" w:rsidR="004B17A5" w:rsidRDefault="004B17A5"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r w:rsidRPr="00BE61AB">
              <w:rPr>
                <w:rFonts w:cs="Arial"/>
                <w:sz w:val="18"/>
                <w:szCs w:val="18"/>
              </w:rPr>
              <w:tab/>
            </w:r>
          </w:p>
          <w:p w14:paraId="6837178C" w14:textId="0FC6F881" w:rsidR="00D345AB" w:rsidRPr="00BE61AB" w:rsidRDefault="00D345AB" w:rsidP="00B062D8">
            <w:pPr>
              <w:spacing w:before="120" w:after="120"/>
              <w:rPr>
                <w:sz w:val="18"/>
                <w:szCs w:val="18"/>
                <w:lang w:val="en-NZ"/>
              </w:rPr>
            </w:pPr>
            <w:r w:rsidRPr="0009167D">
              <w:rPr>
                <w:sz w:val="18"/>
                <w:szCs w:val="18"/>
                <w:lang w:val="en-NZ"/>
              </w:rPr>
              <w:t>If no, please refer to rule 5.</w:t>
            </w:r>
            <w:r w:rsidR="0009167D" w:rsidRPr="0009167D">
              <w:rPr>
                <w:sz w:val="18"/>
                <w:szCs w:val="18"/>
                <w:lang w:val="en-NZ"/>
              </w:rPr>
              <w:t>47</w:t>
            </w:r>
            <w:r w:rsidRPr="0009167D">
              <w:rPr>
                <w:sz w:val="18"/>
                <w:szCs w:val="18"/>
                <w:lang w:val="en-NZ"/>
              </w:rPr>
              <w:t xml:space="preserve"> as non-complying activity.</w:t>
            </w:r>
            <w:r>
              <w:rPr>
                <w:sz w:val="18"/>
                <w:szCs w:val="18"/>
                <w:lang w:val="en-NZ"/>
              </w:rPr>
              <w:t xml:space="preserve"> </w:t>
            </w:r>
          </w:p>
        </w:tc>
        <w:tc>
          <w:tcPr>
            <w:tcW w:w="1734" w:type="pct"/>
          </w:tcPr>
          <w:p w14:paraId="67A1CCD2" w14:textId="01375526" w:rsidR="004B17A5"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4B17A5" w:rsidRPr="00BE61AB" w14:paraId="76A5514B" w14:textId="453B7B8A" w:rsidTr="004B17A5">
        <w:tc>
          <w:tcPr>
            <w:tcW w:w="1531" w:type="pct"/>
          </w:tcPr>
          <w:p w14:paraId="24EC0EC7" w14:textId="5AEF2097" w:rsidR="004B17A5" w:rsidRPr="00BE61AB" w:rsidRDefault="00B062D8" w:rsidP="00B062D8">
            <w:pPr>
              <w:numPr>
                <w:ilvl w:val="0"/>
                <w:numId w:val="32"/>
              </w:numPr>
              <w:tabs>
                <w:tab w:val="left" w:pos="454"/>
              </w:tabs>
              <w:spacing w:before="120" w:after="120"/>
              <w:ind w:left="459" w:hanging="459"/>
              <w:jc w:val="both"/>
              <w:rPr>
                <w:rFonts w:eastAsia="Calibri"/>
                <w:sz w:val="18"/>
                <w:szCs w:val="18"/>
              </w:rPr>
            </w:pPr>
            <w:r w:rsidRPr="00B062D8">
              <w:rPr>
                <w:rFonts w:eastAsia="Calibri"/>
                <w:sz w:val="18"/>
                <w:szCs w:val="18"/>
              </w:rPr>
              <w:t>Until 30 June 2020, the nitrogen loss calculation for the part of the property within the Red Nutrient Allocation Zone does not exceed the nitrogen baseline, and from 1 July 2020 the Baseline GMP Loss Rate; and</w:t>
            </w:r>
          </w:p>
        </w:tc>
        <w:tc>
          <w:tcPr>
            <w:tcW w:w="1735" w:type="pct"/>
          </w:tcPr>
          <w:p w14:paraId="56E015EE" w14:textId="77777777" w:rsidR="004B17A5" w:rsidRDefault="004B17A5"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w:t>
            </w:r>
            <w:r>
              <w:rPr>
                <w:rFonts w:cs="Arial"/>
                <w:sz w:val="18"/>
                <w:szCs w:val="18"/>
              </w:rPr>
              <w:t>s</w:t>
            </w:r>
          </w:p>
          <w:p w14:paraId="2E685E86" w14:textId="77777777" w:rsidR="004B17A5" w:rsidRDefault="004B17A5"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0257A017" w14:textId="255EA17C" w:rsidR="00274010" w:rsidRPr="004B17A5" w:rsidRDefault="00274010" w:rsidP="00B062D8">
            <w:pPr>
              <w:spacing w:before="120" w:after="120"/>
              <w:rPr>
                <w:rFonts w:cs="Arial"/>
                <w:sz w:val="18"/>
                <w:szCs w:val="18"/>
              </w:rPr>
            </w:pPr>
            <w:r>
              <w:rPr>
                <w:sz w:val="18"/>
                <w:szCs w:val="18"/>
                <w:lang w:val="en-NZ"/>
              </w:rPr>
              <w:t>If no, please refer to rule 5.</w:t>
            </w:r>
            <w:r w:rsidR="00B062D8">
              <w:rPr>
                <w:sz w:val="18"/>
                <w:szCs w:val="18"/>
                <w:lang w:val="en-NZ"/>
              </w:rPr>
              <w:t>4</w:t>
            </w:r>
            <w:r w:rsidR="00AD7662">
              <w:rPr>
                <w:sz w:val="18"/>
                <w:szCs w:val="18"/>
                <w:lang w:val="en-NZ"/>
              </w:rPr>
              <w:t>5</w:t>
            </w:r>
            <w:r>
              <w:rPr>
                <w:sz w:val="18"/>
                <w:szCs w:val="18"/>
                <w:lang w:val="en-NZ"/>
              </w:rPr>
              <w:t xml:space="preserve"> as </w:t>
            </w:r>
            <w:r w:rsidR="00AD7662">
              <w:rPr>
                <w:sz w:val="18"/>
                <w:szCs w:val="18"/>
                <w:lang w:val="en-NZ"/>
              </w:rPr>
              <w:t>a restricted discretionary</w:t>
            </w:r>
            <w:r>
              <w:rPr>
                <w:sz w:val="18"/>
                <w:szCs w:val="18"/>
                <w:lang w:val="en-NZ"/>
              </w:rPr>
              <w:t xml:space="preserve"> activity.</w:t>
            </w:r>
          </w:p>
        </w:tc>
        <w:tc>
          <w:tcPr>
            <w:tcW w:w="1734" w:type="pct"/>
          </w:tcPr>
          <w:p w14:paraId="15FF4284" w14:textId="42CA4528" w:rsidR="004B17A5"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4B17A5" w:rsidRPr="00BE61AB" w14:paraId="4E0CB87B" w14:textId="7CA76C36" w:rsidTr="004B17A5">
        <w:tc>
          <w:tcPr>
            <w:tcW w:w="1531" w:type="pct"/>
          </w:tcPr>
          <w:p w14:paraId="3F2C9A44" w14:textId="36E375F5" w:rsidR="004B17A5" w:rsidRPr="00874B24" w:rsidRDefault="00B062D8" w:rsidP="00B062D8">
            <w:pPr>
              <w:numPr>
                <w:ilvl w:val="0"/>
                <w:numId w:val="32"/>
              </w:numPr>
              <w:tabs>
                <w:tab w:val="left" w:pos="454"/>
              </w:tabs>
              <w:spacing w:before="120" w:after="120"/>
              <w:ind w:left="459" w:hanging="459"/>
              <w:jc w:val="both"/>
              <w:rPr>
                <w:rFonts w:eastAsia="Calibri"/>
                <w:sz w:val="18"/>
                <w:szCs w:val="18"/>
              </w:rPr>
            </w:pPr>
            <w:r w:rsidRPr="00B062D8">
              <w:rPr>
                <w:sz w:val="18"/>
              </w:rPr>
              <w:t>The Farm Environment Plan and nutrient budget submitted with the application for resource consent has been prepared or reviewed by an Accredited Farm Consultant.</w:t>
            </w:r>
          </w:p>
        </w:tc>
        <w:tc>
          <w:tcPr>
            <w:tcW w:w="1735" w:type="pct"/>
          </w:tcPr>
          <w:p w14:paraId="2D270263" w14:textId="77777777" w:rsidR="004B17A5" w:rsidRPr="00BE61AB" w:rsidRDefault="004B17A5" w:rsidP="00B062D8">
            <w:pPr>
              <w:spacing w:before="120" w:after="12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6221638C" w14:textId="77777777" w:rsidR="004B17A5" w:rsidRDefault="004B17A5"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4C936814" w14:textId="6E574BD7" w:rsidR="00AD7662" w:rsidRDefault="00AD7662" w:rsidP="00B062D8">
            <w:pPr>
              <w:spacing w:before="120" w:after="120"/>
              <w:rPr>
                <w:rFonts w:cs="Arial"/>
                <w:sz w:val="18"/>
                <w:szCs w:val="18"/>
              </w:rPr>
            </w:pPr>
            <w:r>
              <w:rPr>
                <w:sz w:val="18"/>
                <w:szCs w:val="18"/>
                <w:lang w:val="en-NZ"/>
              </w:rPr>
              <w:t>If no, please refer to rule 5.</w:t>
            </w:r>
            <w:r w:rsidR="00B062D8">
              <w:rPr>
                <w:sz w:val="18"/>
                <w:szCs w:val="18"/>
                <w:lang w:val="en-NZ"/>
              </w:rPr>
              <w:t>4</w:t>
            </w:r>
            <w:r>
              <w:rPr>
                <w:sz w:val="18"/>
                <w:szCs w:val="18"/>
                <w:lang w:val="en-NZ"/>
              </w:rPr>
              <w:t>5 as a restricted discretionary activity.</w:t>
            </w:r>
          </w:p>
        </w:tc>
        <w:tc>
          <w:tcPr>
            <w:tcW w:w="1734" w:type="pct"/>
          </w:tcPr>
          <w:p w14:paraId="3DEF3E8A" w14:textId="64CBEBC4" w:rsidR="004B17A5"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bl>
    <w:p w14:paraId="590E3221" w14:textId="77777777" w:rsidR="004B17A5" w:rsidRDefault="004B17A5" w:rsidP="00B02C9F">
      <w:pPr>
        <w:rPr>
          <w:w w:val="101"/>
        </w:rPr>
      </w:pPr>
    </w:p>
    <w:p w14:paraId="4C8C3864" w14:textId="77777777" w:rsidR="004B17A5" w:rsidRDefault="004B17A5" w:rsidP="00B02C9F">
      <w:pPr>
        <w:rPr>
          <w:w w:val="101"/>
        </w:rPr>
      </w:pPr>
    </w:p>
    <w:p w14:paraId="3A5C2DDE" w14:textId="6AF2884A" w:rsidR="004B17A5" w:rsidRPr="00BE61AB" w:rsidRDefault="004B17A5" w:rsidP="004B17A5">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B062D8">
        <w:rPr>
          <w:rFonts w:cs="Arial"/>
          <w:b/>
          <w:color w:val="FF0000"/>
          <w:w w:val="102"/>
          <w:sz w:val="18"/>
          <w:szCs w:val="18"/>
        </w:rPr>
        <w:t>Rule 5.</w:t>
      </w:r>
      <w:r w:rsidR="00B062D8" w:rsidRPr="00B062D8">
        <w:rPr>
          <w:rFonts w:cs="Arial"/>
          <w:b/>
          <w:color w:val="FF0000"/>
          <w:w w:val="102"/>
          <w:sz w:val="18"/>
          <w:szCs w:val="18"/>
        </w:rPr>
        <w:t>45</w:t>
      </w:r>
      <w:r w:rsidRPr="00B062D8">
        <w:rPr>
          <w:rFonts w:cs="Arial"/>
          <w:color w:val="FF0000"/>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7D5879CF" w14:textId="0AB299BC" w:rsidR="004B17A5" w:rsidRPr="00CF666A" w:rsidRDefault="004B17A5" w:rsidP="004B17A5">
      <w:pPr>
        <w:widowControl w:val="0"/>
        <w:autoSpaceDE w:val="0"/>
        <w:autoSpaceDN w:val="0"/>
        <w:adjustRightInd w:val="0"/>
        <w:spacing w:after="240"/>
        <w:ind w:left="426"/>
        <w:rPr>
          <w:sz w:val="18"/>
          <w:szCs w:val="18"/>
          <w:lang w:val="en-NZ"/>
        </w:rPr>
      </w:pPr>
      <w:r w:rsidRPr="00B062D8">
        <w:rPr>
          <w:b/>
          <w:color w:val="FF0000"/>
          <w:sz w:val="18"/>
          <w:szCs w:val="18"/>
          <w:lang w:val="en-NZ"/>
        </w:rPr>
        <w:t>Rule 5.</w:t>
      </w:r>
      <w:r w:rsidR="00B062D8" w:rsidRPr="00B062D8">
        <w:rPr>
          <w:b/>
          <w:color w:val="FF0000"/>
          <w:sz w:val="18"/>
          <w:szCs w:val="18"/>
          <w:lang w:val="en-NZ"/>
        </w:rPr>
        <w:t>4</w:t>
      </w:r>
      <w:r w:rsidRPr="00B062D8">
        <w:rPr>
          <w:b/>
          <w:color w:val="FF0000"/>
          <w:sz w:val="18"/>
          <w:szCs w:val="18"/>
          <w:lang w:val="en-NZ"/>
        </w:rPr>
        <w:t>5:</w:t>
      </w:r>
      <w:r w:rsidRPr="00B062D8">
        <w:rPr>
          <w:color w:val="FF0000"/>
          <w:sz w:val="18"/>
          <w:szCs w:val="18"/>
          <w:lang w:val="en-NZ"/>
        </w:rPr>
        <w:t xml:space="preserve"> </w:t>
      </w:r>
      <w:r w:rsidR="00B062D8" w:rsidRPr="00B062D8">
        <w:rPr>
          <w:sz w:val="18"/>
          <w:szCs w:val="18"/>
          <w:lang w:val="en-NZ"/>
        </w:rPr>
        <w:t xml:space="preserve">Within the Red Nutrient Allocation Zone, the use of land for a farming activity on a property greater than 10 hectares in area that does not comply with condition 2 or 3 of Rule 5.44A is a </w:t>
      </w:r>
      <w:r w:rsidR="00B062D8" w:rsidRPr="008F2ECA">
        <w:rPr>
          <w:b/>
          <w:sz w:val="18"/>
          <w:szCs w:val="18"/>
          <w:u w:val="single"/>
          <w:lang w:val="en-NZ"/>
        </w:rPr>
        <w:t>restricted discretionary activity</w:t>
      </w:r>
      <w:r w:rsidR="00B062D8" w:rsidRPr="00B062D8">
        <w:rPr>
          <w:sz w:val="18"/>
          <w:szCs w:val="18"/>
          <w:lang w:val="en-NZ"/>
        </w:rPr>
        <w:t xml:space="preserve"> provided the following conditions are met:</w:t>
      </w:r>
    </w:p>
    <w:tbl>
      <w:tblPr>
        <w:tblStyle w:val="TableGrid"/>
        <w:tblW w:w="5000" w:type="pct"/>
        <w:tblLook w:val="04A0" w:firstRow="1" w:lastRow="0" w:firstColumn="1" w:lastColumn="0" w:noHBand="0" w:noVBand="1"/>
      </w:tblPr>
      <w:tblGrid>
        <w:gridCol w:w="3248"/>
        <w:gridCol w:w="3682"/>
        <w:gridCol w:w="3680"/>
      </w:tblGrid>
      <w:tr w:rsidR="00B02C9F" w:rsidRPr="00BE61AB" w14:paraId="3B32F49D" w14:textId="77777777" w:rsidTr="00B02C9F">
        <w:tc>
          <w:tcPr>
            <w:tcW w:w="1531" w:type="pct"/>
            <w:shd w:val="clear" w:color="auto" w:fill="D9D9D9" w:themeFill="background1" w:themeFillShade="D9"/>
          </w:tcPr>
          <w:p w14:paraId="5032A2D5" w14:textId="7BE15C24" w:rsidR="00B02C9F" w:rsidRPr="00874B24" w:rsidRDefault="00D345AB" w:rsidP="00B062D8">
            <w:pPr>
              <w:tabs>
                <w:tab w:val="left" w:pos="454"/>
              </w:tabs>
              <w:spacing w:before="120" w:after="120"/>
              <w:ind w:left="360"/>
              <w:jc w:val="center"/>
              <w:rPr>
                <w:sz w:val="18"/>
              </w:rPr>
            </w:pPr>
            <w:r>
              <w:rPr>
                <w:rFonts w:eastAsia="Calibri"/>
                <w:b/>
                <w:sz w:val="18"/>
                <w:szCs w:val="18"/>
              </w:rPr>
              <w:t>Condition</w:t>
            </w:r>
          </w:p>
        </w:tc>
        <w:tc>
          <w:tcPr>
            <w:tcW w:w="1735" w:type="pct"/>
            <w:shd w:val="clear" w:color="auto" w:fill="D9D9D9" w:themeFill="background1" w:themeFillShade="D9"/>
          </w:tcPr>
          <w:p w14:paraId="419DA849" w14:textId="732A67C6" w:rsidR="00B02C9F" w:rsidRDefault="00B02C9F" w:rsidP="00B062D8">
            <w:pPr>
              <w:spacing w:before="120" w:after="120"/>
              <w:jc w:val="center"/>
              <w:rPr>
                <w:rFonts w:cs="Arial"/>
                <w:sz w:val="18"/>
                <w:szCs w:val="18"/>
              </w:rPr>
            </w:pPr>
            <w:r w:rsidRPr="004B17A5">
              <w:rPr>
                <w:rFonts w:cs="Arial"/>
                <w:b/>
                <w:sz w:val="18"/>
                <w:szCs w:val="18"/>
              </w:rPr>
              <w:t>Compl</w:t>
            </w:r>
            <w:r>
              <w:rPr>
                <w:rFonts w:cs="Arial"/>
                <w:b/>
                <w:sz w:val="18"/>
                <w:szCs w:val="18"/>
              </w:rPr>
              <w:t>iance</w:t>
            </w:r>
          </w:p>
        </w:tc>
        <w:tc>
          <w:tcPr>
            <w:tcW w:w="1734" w:type="pct"/>
            <w:shd w:val="clear" w:color="auto" w:fill="D9D9D9" w:themeFill="background1" w:themeFillShade="D9"/>
          </w:tcPr>
          <w:p w14:paraId="584DC95E" w14:textId="3CDC194E" w:rsidR="00B02C9F" w:rsidRDefault="00B02C9F" w:rsidP="00B062D8">
            <w:pPr>
              <w:spacing w:before="120" w:after="120"/>
              <w:jc w:val="center"/>
              <w:rPr>
                <w:rFonts w:cs="Arial"/>
                <w:sz w:val="18"/>
                <w:szCs w:val="18"/>
              </w:rPr>
            </w:pPr>
            <w:r w:rsidRPr="004B17A5">
              <w:rPr>
                <w:rFonts w:cs="Arial"/>
                <w:b/>
                <w:sz w:val="18"/>
                <w:szCs w:val="18"/>
              </w:rPr>
              <w:t>Comment</w:t>
            </w:r>
          </w:p>
        </w:tc>
      </w:tr>
      <w:tr w:rsidR="00B02C9F" w:rsidRPr="00BE61AB" w14:paraId="2488CF33" w14:textId="1A16D59C" w:rsidTr="00B02C9F">
        <w:tc>
          <w:tcPr>
            <w:tcW w:w="1531" w:type="pct"/>
          </w:tcPr>
          <w:p w14:paraId="4645E413" w14:textId="50B9C2D2" w:rsidR="00B02C9F" w:rsidRPr="00BE61AB" w:rsidRDefault="00B062D8" w:rsidP="00B062D8">
            <w:pPr>
              <w:numPr>
                <w:ilvl w:val="0"/>
                <w:numId w:val="28"/>
              </w:numPr>
              <w:tabs>
                <w:tab w:val="left" w:pos="454"/>
              </w:tabs>
              <w:spacing w:before="120" w:after="120"/>
              <w:jc w:val="both"/>
              <w:rPr>
                <w:rFonts w:eastAsia="Calibri"/>
                <w:sz w:val="18"/>
                <w:szCs w:val="18"/>
              </w:rPr>
            </w:pPr>
            <w:r w:rsidRPr="00B062D8">
              <w:rPr>
                <w:sz w:val="18"/>
              </w:rPr>
              <w:t>A Farm Environment Plan has been prepared for the property in accordance with Part A of Schedule 7 and is submitted with the application for resource consent; and</w:t>
            </w:r>
          </w:p>
        </w:tc>
        <w:tc>
          <w:tcPr>
            <w:tcW w:w="1735" w:type="pct"/>
          </w:tcPr>
          <w:p w14:paraId="052790E4" w14:textId="77777777"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50AA1BD6" w14:textId="77777777"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024B79B5" w14:textId="0218C4FF" w:rsidR="00D345AB" w:rsidRPr="00BE61AB" w:rsidRDefault="0009167D" w:rsidP="00B062D8">
            <w:pPr>
              <w:spacing w:before="120" w:after="120"/>
              <w:rPr>
                <w:sz w:val="18"/>
                <w:szCs w:val="18"/>
                <w:lang w:val="en-NZ"/>
              </w:rPr>
            </w:pPr>
            <w:r w:rsidRPr="0009167D">
              <w:rPr>
                <w:sz w:val="18"/>
                <w:szCs w:val="18"/>
                <w:lang w:val="en-NZ"/>
              </w:rPr>
              <w:t>If no, please refer to rule 5.47 as non-complying activity.</w:t>
            </w:r>
          </w:p>
        </w:tc>
        <w:tc>
          <w:tcPr>
            <w:tcW w:w="1734" w:type="pct"/>
          </w:tcPr>
          <w:p w14:paraId="790D8DA5" w14:textId="7E20BA81" w:rsidR="00B02C9F"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B02C9F" w:rsidRPr="00BE61AB" w14:paraId="504EBD9E" w14:textId="17FFFA31" w:rsidTr="00B02C9F">
        <w:tc>
          <w:tcPr>
            <w:tcW w:w="1531" w:type="pct"/>
          </w:tcPr>
          <w:p w14:paraId="2F81A515" w14:textId="5EE0B839" w:rsidR="00B02C9F" w:rsidRPr="00BE61AB" w:rsidRDefault="00B062D8" w:rsidP="00B062D8">
            <w:pPr>
              <w:numPr>
                <w:ilvl w:val="0"/>
                <w:numId w:val="28"/>
              </w:numPr>
              <w:tabs>
                <w:tab w:val="left" w:pos="454"/>
              </w:tabs>
              <w:spacing w:before="120" w:after="120"/>
              <w:ind w:left="459" w:hanging="459"/>
              <w:jc w:val="both"/>
              <w:rPr>
                <w:rFonts w:eastAsia="Calibri"/>
                <w:sz w:val="18"/>
                <w:szCs w:val="18"/>
              </w:rPr>
            </w:pPr>
            <w:r w:rsidRPr="00B062D8">
              <w:rPr>
                <w:rFonts w:eastAsia="Calibri"/>
                <w:sz w:val="18"/>
                <w:szCs w:val="18"/>
              </w:rPr>
              <w:t xml:space="preserve">Until 30 June 2020, the nitrogen loss calculation for the part of the property within the Red Nutrient Allocation Zone does not exceed the nitrogen baseline, and from </w:t>
            </w:r>
            <w:r w:rsidRPr="00B062D8">
              <w:rPr>
                <w:rFonts w:eastAsia="Calibri"/>
                <w:sz w:val="18"/>
                <w:szCs w:val="18"/>
              </w:rPr>
              <w:lastRenderedPageBreak/>
              <w:t>1 July 2020 does not exceed the Baseline GMP Loss Rate; unless the nitrogen baseline was lawfully exceeded prior to 13 February 2016, and the application for resource consent demonstrates that the exceedance was lawful.</w:t>
            </w:r>
          </w:p>
        </w:tc>
        <w:tc>
          <w:tcPr>
            <w:tcW w:w="1735" w:type="pct"/>
          </w:tcPr>
          <w:p w14:paraId="1BA6E109" w14:textId="208A627C" w:rsidR="00B02C9F" w:rsidRDefault="00B02C9F" w:rsidP="00B062D8">
            <w:pPr>
              <w:spacing w:before="120" w:after="120"/>
              <w:rPr>
                <w:rFonts w:cs="Arial"/>
                <w:sz w:val="18"/>
                <w:szCs w:val="18"/>
              </w:rPr>
            </w:pPr>
            <w:r>
              <w:rPr>
                <w:rFonts w:cs="Arial"/>
                <w:sz w:val="18"/>
                <w:szCs w:val="18"/>
              </w:rPr>
              <w:lastRenderedPageBreak/>
              <w:fldChar w:fldCharType="begin">
                <w:ffData>
                  <w:name w:val=""/>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77F0FCF8" w14:textId="18585D4B"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6C13D7E8" w14:textId="1F0B5401" w:rsidR="00B02C9F" w:rsidRPr="00BE61AB" w:rsidRDefault="0009167D" w:rsidP="00B062D8">
            <w:pPr>
              <w:spacing w:before="120" w:after="120"/>
              <w:rPr>
                <w:sz w:val="18"/>
                <w:szCs w:val="18"/>
                <w:lang w:val="en-NZ"/>
              </w:rPr>
            </w:pPr>
            <w:r w:rsidRPr="0009167D">
              <w:rPr>
                <w:sz w:val="18"/>
                <w:szCs w:val="18"/>
                <w:lang w:val="en-NZ"/>
              </w:rPr>
              <w:lastRenderedPageBreak/>
              <w:t>If no, please refer to rule 5.4</w:t>
            </w:r>
            <w:r>
              <w:rPr>
                <w:sz w:val="18"/>
                <w:szCs w:val="18"/>
                <w:lang w:val="en-NZ"/>
              </w:rPr>
              <w:t>8</w:t>
            </w:r>
            <w:r w:rsidRPr="0009167D">
              <w:rPr>
                <w:sz w:val="18"/>
                <w:szCs w:val="18"/>
                <w:lang w:val="en-NZ"/>
              </w:rPr>
              <w:t xml:space="preserve"> as </w:t>
            </w:r>
            <w:r>
              <w:rPr>
                <w:sz w:val="18"/>
                <w:szCs w:val="18"/>
                <w:lang w:val="en-NZ"/>
              </w:rPr>
              <w:t>prohibited</w:t>
            </w:r>
            <w:r w:rsidRPr="0009167D">
              <w:rPr>
                <w:sz w:val="18"/>
                <w:szCs w:val="18"/>
                <w:lang w:val="en-NZ"/>
              </w:rPr>
              <w:t xml:space="preserve"> activity.</w:t>
            </w:r>
          </w:p>
        </w:tc>
        <w:tc>
          <w:tcPr>
            <w:tcW w:w="1734" w:type="pct"/>
          </w:tcPr>
          <w:p w14:paraId="522DD808" w14:textId="489FF42E" w:rsidR="00B02C9F" w:rsidRDefault="00B02C9F" w:rsidP="00B062D8">
            <w:pPr>
              <w:spacing w:before="120" w:after="120"/>
              <w:rPr>
                <w:rFonts w:cs="Arial"/>
                <w:sz w:val="18"/>
                <w:szCs w:val="18"/>
              </w:rPr>
            </w:pPr>
            <w:r w:rsidRPr="00DC6789">
              <w:rPr>
                <w:rFonts w:cs="Arial"/>
                <w:color w:val="0000FF"/>
                <w:w w:val="101"/>
                <w:sz w:val="18"/>
                <w:szCs w:val="18"/>
              </w:rPr>
              <w:lastRenderedPageBreak/>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bl>
    <w:p w14:paraId="77CD243F" w14:textId="77777777" w:rsidR="004B17A5" w:rsidRDefault="004B17A5" w:rsidP="00B02C9F">
      <w:pPr>
        <w:rPr>
          <w:w w:val="101"/>
        </w:rPr>
      </w:pPr>
    </w:p>
    <w:p w14:paraId="1057F74F" w14:textId="24D71272" w:rsidR="004B17A5" w:rsidRDefault="004B17A5" w:rsidP="00B02C9F">
      <w:pPr>
        <w:rPr>
          <w:w w:val="101"/>
        </w:rPr>
      </w:pPr>
    </w:p>
    <w:p w14:paraId="69EB6DF0" w14:textId="77777777" w:rsidR="00AD7662" w:rsidRDefault="00AD7662" w:rsidP="00B02C9F">
      <w:pPr>
        <w:rPr>
          <w:w w:val="101"/>
        </w:rPr>
      </w:pPr>
    </w:p>
    <w:p w14:paraId="19B74A6C" w14:textId="4DB410C5" w:rsidR="004B17A5" w:rsidRPr="00BE61AB" w:rsidRDefault="004B17A5" w:rsidP="004B17A5">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B062D8">
        <w:rPr>
          <w:rFonts w:cs="Arial"/>
          <w:b/>
          <w:color w:val="FF0000"/>
          <w:w w:val="102"/>
          <w:sz w:val="18"/>
          <w:szCs w:val="18"/>
        </w:rPr>
        <w:t>Rule 5.</w:t>
      </w:r>
      <w:r w:rsidR="00B062D8" w:rsidRPr="00B062D8">
        <w:rPr>
          <w:rFonts w:cs="Arial"/>
          <w:b/>
          <w:color w:val="FF0000"/>
          <w:w w:val="102"/>
          <w:sz w:val="18"/>
          <w:szCs w:val="18"/>
        </w:rPr>
        <w:t>4</w:t>
      </w:r>
      <w:r w:rsidRPr="00B062D8">
        <w:rPr>
          <w:rFonts w:cs="Arial"/>
          <w:b/>
          <w:color w:val="FF0000"/>
          <w:w w:val="102"/>
          <w:sz w:val="18"/>
          <w:szCs w:val="18"/>
        </w:rPr>
        <w:t>6</w:t>
      </w:r>
      <w:r w:rsidRPr="00B062D8">
        <w:rPr>
          <w:rFonts w:cs="Arial"/>
          <w:color w:val="FF0000"/>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27AED7F8" w14:textId="570E585D" w:rsidR="004B17A5" w:rsidRDefault="004B17A5" w:rsidP="004B17A5">
      <w:pPr>
        <w:widowControl w:val="0"/>
        <w:autoSpaceDE w:val="0"/>
        <w:autoSpaceDN w:val="0"/>
        <w:adjustRightInd w:val="0"/>
        <w:spacing w:after="240"/>
        <w:ind w:left="426"/>
        <w:rPr>
          <w:sz w:val="18"/>
          <w:szCs w:val="18"/>
          <w:lang w:val="en-NZ"/>
        </w:rPr>
      </w:pPr>
      <w:r w:rsidRPr="00B062D8">
        <w:rPr>
          <w:b/>
          <w:color w:val="FF0000"/>
          <w:sz w:val="18"/>
          <w:szCs w:val="18"/>
          <w:lang w:val="en-NZ"/>
        </w:rPr>
        <w:t>Rule 5.</w:t>
      </w:r>
      <w:r w:rsidR="00B062D8" w:rsidRPr="00B062D8">
        <w:rPr>
          <w:b/>
          <w:color w:val="FF0000"/>
          <w:sz w:val="18"/>
          <w:szCs w:val="18"/>
          <w:lang w:val="en-NZ"/>
        </w:rPr>
        <w:t>4</w:t>
      </w:r>
      <w:r w:rsidRPr="00B062D8">
        <w:rPr>
          <w:b/>
          <w:color w:val="FF0000"/>
          <w:sz w:val="18"/>
          <w:szCs w:val="18"/>
          <w:lang w:val="en-NZ"/>
        </w:rPr>
        <w:t>6:</w:t>
      </w:r>
      <w:r w:rsidRPr="00B062D8">
        <w:rPr>
          <w:color w:val="FF0000"/>
          <w:sz w:val="18"/>
          <w:szCs w:val="18"/>
          <w:lang w:val="en-NZ"/>
        </w:rPr>
        <w:t xml:space="preserve"> </w:t>
      </w:r>
      <w:r w:rsidR="00B062D8" w:rsidRPr="00B062D8">
        <w:rPr>
          <w:sz w:val="18"/>
          <w:szCs w:val="18"/>
          <w:lang w:val="en-NZ"/>
        </w:rPr>
        <w:t xml:space="preserve">Within the Red Nutrient Allocation Zone, the use of land for a farming activity as part of a farming enterprise is a </w:t>
      </w:r>
      <w:r w:rsidR="00B062D8" w:rsidRPr="008F2ECA">
        <w:rPr>
          <w:b/>
          <w:sz w:val="18"/>
          <w:szCs w:val="18"/>
          <w:u w:val="single"/>
          <w:lang w:val="en-NZ"/>
        </w:rPr>
        <w:t>discretionary activity</w:t>
      </w:r>
      <w:r w:rsidR="00B062D8" w:rsidRPr="00B062D8">
        <w:rPr>
          <w:sz w:val="18"/>
          <w:szCs w:val="18"/>
          <w:lang w:val="en-NZ"/>
        </w:rPr>
        <w:t>, provided the following conditions are met:</w:t>
      </w:r>
    </w:p>
    <w:tbl>
      <w:tblPr>
        <w:tblStyle w:val="TableGrid"/>
        <w:tblW w:w="5000" w:type="pct"/>
        <w:tblLook w:val="04A0" w:firstRow="1" w:lastRow="0" w:firstColumn="1" w:lastColumn="0" w:noHBand="0" w:noVBand="1"/>
      </w:tblPr>
      <w:tblGrid>
        <w:gridCol w:w="3248"/>
        <w:gridCol w:w="3682"/>
        <w:gridCol w:w="3680"/>
      </w:tblGrid>
      <w:tr w:rsidR="00B02C9F" w:rsidRPr="00BE61AB" w14:paraId="338E751E" w14:textId="77777777" w:rsidTr="00B02C9F">
        <w:tc>
          <w:tcPr>
            <w:tcW w:w="1531" w:type="pct"/>
            <w:shd w:val="clear" w:color="auto" w:fill="D9D9D9" w:themeFill="background1" w:themeFillShade="D9"/>
          </w:tcPr>
          <w:p w14:paraId="100F3D19" w14:textId="73A75666" w:rsidR="00B02C9F" w:rsidRPr="00B736DF" w:rsidRDefault="00D345AB" w:rsidP="00B062D8">
            <w:pPr>
              <w:tabs>
                <w:tab w:val="left" w:pos="454"/>
              </w:tabs>
              <w:spacing w:before="120" w:after="120"/>
              <w:ind w:left="360"/>
              <w:jc w:val="center"/>
              <w:rPr>
                <w:sz w:val="18"/>
              </w:rPr>
            </w:pPr>
            <w:r>
              <w:rPr>
                <w:rFonts w:eastAsia="Calibri"/>
                <w:b/>
                <w:sz w:val="18"/>
                <w:szCs w:val="18"/>
              </w:rPr>
              <w:t>Condition</w:t>
            </w:r>
          </w:p>
        </w:tc>
        <w:tc>
          <w:tcPr>
            <w:tcW w:w="1735" w:type="pct"/>
            <w:shd w:val="clear" w:color="auto" w:fill="D9D9D9" w:themeFill="background1" w:themeFillShade="D9"/>
          </w:tcPr>
          <w:p w14:paraId="33A7B183" w14:textId="2D1F1EC4" w:rsidR="00B02C9F" w:rsidRDefault="00B02C9F" w:rsidP="00B062D8">
            <w:pPr>
              <w:spacing w:before="120" w:after="120"/>
              <w:jc w:val="center"/>
              <w:rPr>
                <w:rFonts w:cs="Arial"/>
                <w:sz w:val="18"/>
                <w:szCs w:val="18"/>
              </w:rPr>
            </w:pPr>
            <w:r w:rsidRPr="004B17A5">
              <w:rPr>
                <w:rFonts w:cs="Arial"/>
                <w:b/>
                <w:sz w:val="18"/>
                <w:szCs w:val="18"/>
              </w:rPr>
              <w:t>Compl</w:t>
            </w:r>
            <w:r>
              <w:rPr>
                <w:rFonts w:cs="Arial"/>
                <w:b/>
                <w:sz w:val="18"/>
                <w:szCs w:val="18"/>
              </w:rPr>
              <w:t>iance</w:t>
            </w:r>
          </w:p>
        </w:tc>
        <w:tc>
          <w:tcPr>
            <w:tcW w:w="1734" w:type="pct"/>
            <w:shd w:val="clear" w:color="auto" w:fill="D9D9D9" w:themeFill="background1" w:themeFillShade="D9"/>
          </w:tcPr>
          <w:p w14:paraId="4351C8BB" w14:textId="1DEBFE00" w:rsidR="00B02C9F" w:rsidRDefault="00B02C9F" w:rsidP="00B062D8">
            <w:pPr>
              <w:spacing w:before="120" w:after="120"/>
              <w:jc w:val="center"/>
              <w:rPr>
                <w:rFonts w:cs="Arial"/>
                <w:sz w:val="18"/>
                <w:szCs w:val="18"/>
              </w:rPr>
            </w:pPr>
            <w:r w:rsidRPr="004B17A5">
              <w:rPr>
                <w:rFonts w:cs="Arial"/>
                <w:b/>
                <w:sz w:val="18"/>
                <w:szCs w:val="18"/>
              </w:rPr>
              <w:t>Comment</w:t>
            </w:r>
          </w:p>
        </w:tc>
      </w:tr>
      <w:tr w:rsidR="00B02C9F" w:rsidRPr="00BE61AB" w14:paraId="1FE3C76B" w14:textId="70CCC71B" w:rsidTr="00B02C9F">
        <w:tc>
          <w:tcPr>
            <w:tcW w:w="1531" w:type="pct"/>
          </w:tcPr>
          <w:p w14:paraId="79A00A8D" w14:textId="1CB2EEA9" w:rsidR="00B02C9F" w:rsidRPr="00BE61AB" w:rsidRDefault="00B062D8" w:rsidP="00B062D8">
            <w:pPr>
              <w:numPr>
                <w:ilvl w:val="0"/>
                <w:numId w:val="29"/>
              </w:numPr>
              <w:tabs>
                <w:tab w:val="left" w:pos="454"/>
              </w:tabs>
              <w:spacing w:before="120" w:after="120"/>
              <w:jc w:val="both"/>
              <w:rPr>
                <w:rFonts w:eastAsia="Calibri"/>
                <w:sz w:val="18"/>
                <w:szCs w:val="18"/>
              </w:rPr>
            </w:pPr>
            <w:r w:rsidRPr="00B062D8">
              <w:rPr>
                <w:sz w:val="18"/>
              </w:rPr>
              <w:t>A Farm Environment Plan has been prepared for the farming enterprise in accordance with Part A of Schedule 7 and is submitted with the application for resource consent; and</w:t>
            </w:r>
          </w:p>
        </w:tc>
        <w:tc>
          <w:tcPr>
            <w:tcW w:w="1735" w:type="pct"/>
          </w:tcPr>
          <w:p w14:paraId="38666BC0" w14:textId="77777777"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41F7FD63" w14:textId="77777777"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0BC1ABAD" w14:textId="34249F36" w:rsidR="00D345AB" w:rsidRPr="00BE61AB" w:rsidRDefault="0009167D" w:rsidP="00B062D8">
            <w:pPr>
              <w:spacing w:before="120" w:after="120"/>
              <w:rPr>
                <w:sz w:val="18"/>
                <w:szCs w:val="18"/>
                <w:lang w:val="en-NZ"/>
              </w:rPr>
            </w:pPr>
            <w:r w:rsidRPr="0009167D">
              <w:rPr>
                <w:sz w:val="18"/>
                <w:szCs w:val="18"/>
                <w:lang w:val="en-NZ"/>
              </w:rPr>
              <w:t>If no, please refer to rule 5.47 as non-complying activity.</w:t>
            </w:r>
          </w:p>
        </w:tc>
        <w:tc>
          <w:tcPr>
            <w:tcW w:w="1734" w:type="pct"/>
          </w:tcPr>
          <w:p w14:paraId="7AFF49BF" w14:textId="100CA1BB" w:rsidR="00B02C9F"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B02C9F" w:rsidRPr="00BE61AB" w14:paraId="72F8D0B2" w14:textId="2EBD16CE" w:rsidTr="00B02C9F">
        <w:tc>
          <w:tcPr>
            <w:tcW w:w="1531" w:type="pct"/>
          </w:tcPr>
          <w:p w14:paraId="006616DC" w14:textId="1974F0B6" w:rsidR="00B02C9F" w:rsidRPr="00BE61AB" w:rsidRDefault="00B062D8" w:rsidP="00B062D8">
            <w:pPr>
              <w:numPr>
                <w:ilvl w:val="0"/>
                <w:numId w:val="29"/>
              </w:numPr>
              <w:tabs>
                <w:tab w:val="left" w:pos="454"/>
              </w:tabs>
              <w:spacing w:before="120" w:after="120"/>
              <w:ind w:left="459" w:hanging="459"/>
              <w:jc w:val="both"/>
              <w:rPr>
                <w:rFonts w:eastAsia="Calibri"/>
                <w:sz w:val="18"/>
                <w:szCs w:val="18"/>
              </w:rPr>
            </w:pPr>
            <w:r w:rsidRPr="00B062D8">
              <w:rPr>
                <w:rFonts w:eastAsia="Calibri"/>
                <w:sz w:val="18"/>
                <w:szCs w:val="18"/>
              </w:rPr>
              <w:t>Until 30 June 2020 the nitrogen loss calculation for the farming enterprise does not exceed the nitrogen baseline and, from 1 July 2020 the Baseline GMP Loss Rate; and</w:t>
            </w:r>
          </w:p>
        </w:tc>
        <w:tc>
          <w:tcPr>
            <w:tcW w:w="1735" w:type="pct"/>
          </w:tcPr>
          <w:p w14:paraId="6787B83B" w14:textId="629B4923" w:rsidR="00B02C9F" w:rsidRDefault="00B02C9F" w:rsidP="00B062D8">
            <w:pPr>
              <w:spacing w:before="120" w:after="12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7A51A56B" w14:textId="33235A7C"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5CB3A61F" w14:textId="3C810EC0" w:rsidR="00B02C9F" w:rsidRPr="00BE61AB" w:rsidRDefault="0009167D" w:rsidP="00B062D8">
            <w:pPr>
              <w:spacing w:before="120" w:after="120"/>
              <w:rPr>
                <w:sz w:val="18"/>
                <w:szCs w:val="18"/>
                <w:lang w:val="en-NZ"/>
              </w:rPr>
            </w:pPr>
            <w:r w:rsidRPr="0009167D">
              <w:rPr>
                <w:sz w:val="18"/>
                <w:szCs w:val="18"/>
                <w:lang w:val="en-NZ"/>
              </w:rPr>
              <w:t>If no, please refer to rule 5.4</w:t>
            </w:r>
            <w:r>
              <w:rPr>
                <w:sz w:val="18"/>
                <w:szCs w:val="18"/>
                <w:lang w:val="en-NZ"/>
              </w:rPr>
              <w:t>8</w:t>
            </w:r>
            <w:r w:rsidRPr="0009167D">
              <w:rPr>
                <w:sz w:val="18"/>
                <w:szCs w:val="18"/>
                <w:lang w:val="en-NZ"/>
              </w:rPr>
              <w:t xml:space="preserve"> as </w:t>
            </w:r>
            <w:r>
              <w:rPr>
                <w:sz w:val="18"/>
                <w:szCs w:val="18"/>
                <w:lang w:val="en-NZ"/>
              </w:rPr>
              <w:t>prohibited</w:t>
            </w:r>
            <w:r w:rsidRPr="0009167D">
              <w:rPr>
                <w:sz w:val="18"/>
                <w:szCs w:val="18"/>
                <w:lang w:val="en-NZ"/>
              </w:rPr>
              <w:t xml:space="preserve"> activity.</w:t>
            </w:r>
          </w:p>
        </w:tc>
        <w:tc>
          <w:tcPr>
            <w:tcW w:w="1734" w:type="pct"/>
          </w:tcPr>
          <w:p w14:paraId="27209E66" w14:textId="4FA54565" w:rsidR="00B02C9F"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B02C9F" w:rsidRPr="00BE61AB" w14:paraId="52EE6C6B" w14:textId="2969866C" w:rsidTr="00B02C9F">
        <w:tc>
          <w:tcPr>
            <w:tcW w:w="1531" w:type="pct"/>
          </w:tcPr>
          <w:p w14:paraId="4E6B29E9" w14:textId="213382EF" w:rsidR="00B02C9F" w:rsidRPr="00B736DF" w:rsidRDefault="00B062D8" w:rsidP="00B062D8">
            <w:pPr>
              <w:numPr>
                <w:ilvl w:val="0"/>
                <w:numId w:val="29"/>
              </w:numPr>
              <w:tabs>
                <w:tab w:val="left" w:pos="454"/>
              </w:tabs>
              <w:spacing w:before="120" w:after="120"/>
              <w:ind w:left="459" w:hanging="459"/>
              <w:jc w:val="both"/>
              <w:rPr>
                <w:rFonts w:eastAsia="Calibri"/>
                <w:sz w:val="18"/>
                <w:szCs w:val="18"/>
              </w:rPr>
            </w:pPr>
            <w:r w:rsidRPr="00B062D8">
              <w:rPr>
                <w:rFonts w:eastAsia="Calibri"/>
                <w:sz w:val="18"/>
                <w:szCs w:val="18"/>
              </w:rPr>
              <w:t>The properties comprising the farming enterprise are in the same surface water catchment and Nutrient Allocation Zone, as shown on the Planning Maps.</w:t>
            </w:r>
          </w:p>
        </w:tc>
        <w:tc>
          <w:tcPr>
            <w:tcW w:w="1735" w:type="pct"/>
          </w:tcPr>
          <w:p w14:paraId="0033A332" w14:textId="2F0E85F6" w:rsidR="00B02C9F" w:rsidRDefault="00B02C9F" w:rsidP="00B062D8">
            <w:pPr>
              <w:spacing w:before="120" w:after="12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Yes</w:t>
            </w:r>
            <w:r w:rsidRPr="00BE61AB">
              <w:rPr>
                <w:rFonts w:cs="Arial"/>
                <w:sz w:val="18"/>
                <w:szCs w:val="18"/>
              </w:rPr>
              <w:tab/>
            </w:r>
          </w:p>
          <w:p w14:paraId="5B360489" w14:textId="237700AA" w:rsidR="00B02C9F" w:rsidRDefault="00B02C9F" w:rsidP="00B062D8">
            <w:pPr>
              <w:spacing w:before="120" w:after="120"/>
              <w:rPr>
                <w:rFonts w:cs="Arial"/>
                <w:sz w:val="18"/>
                <w:szCs w:val="18"/>
              </w:rPr>
            </w:pP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513971">
              <w:rPr>
                <w:rFonts w:cs="Arial"/>
                <w:sz w:val="18"/>
                <w:szCs w:val="18"/>
              </w:rPr>
            </w:r>
            <w:r w:rsidR="00513971">
              <w:rPr>
                <w:rFonts w:cs="Arial"/>
                <w:sz w:val="18"/>
                <w:szCs w:val="18"/>
              </w:rPr>
              <w:fldChar w:fldCharType="separate"/>
            </w:r>
            <w:r>
              <w:rPr>
                <w:rFonts w:cs="Arial"/>
                <w:sz w:val="18"/>
                <w:szCs w:val="18"/>
              </w:rPr>
              <w:fldChar w:fldCharType="end"/>
            </w:r>
            <w:r w:rsidRPr="00BE61AB">
              <w:rPr>
                <w:rFonts w:cs="Arial"/>
                <w:sz w:val="18"/>
                <w:szCs w:val="18"/>
              </w:rPr>
              <w:t xml:space="preserve"> </w:t>
            </w:r>
            <w:r>
              <w:rPr>
                <w:rFonts w:cs="Arial"/>
                <w:sz w:val="18"/>
                <w:szCs w:val="18"/>
              </w:rPr>
              <w:t>No</w:t>
            </w:r>
          </w:p>
          <w:p w14:paraId="58085695" w14:textId="63DB83C9" w:rsidR="00B02C9F" w:rsidRDefault="0009167D" w:rsidP="00B062D8">
            <w:pPr>
              <w:spacing w:before="120" w:after="120"/>
              <w:rPr>
                <w:rFonts w:cs="Arial"/>
                <w:sz w:val="18"/>
                <w:szCs w:val="18"/>
              </w:rPr>
            </w:pPr>
            <w:r w:rsidRPr="0009167D">
              <w:rPr>
                <w:sz w:val="18"/>
                <w:szCs w:val="18"/>
                <w:lang w:val="en-NZ"/>
              </w:rPr>
              <w:t>If no, please refer to rule 5.47 as non-complying activity.</w:t>
            </w:r>
            <w:r>
              <w:rPr>
                <w:sz w:val="18"/>
                <w:szCs w:val="18"/>
                <w:lang w:val="en-NZ"/>
              </w:rPr>
              <w:t xml:space="preserve"> </w:t>
            </w:r>
          </w:p>
        </w:tc>
        <w:tc>
          <w:tcPr>
            <w:tcW w:w="1734" w:type="pct"/>
          </w:tcPr>
          <w:p w14:paraId="5056AF21" w14:textId="12641D75" w:rsidR="00B02C9F" w:rsidRDefault="00B02C9F" w:rsidP="00B062D8">
            <w:pPr>
              <w:spacing w:before="120" w:after="120"/>
              <w:rPr>
                <w:rFonts w:cs="Arial"/>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bl>
    <w:p w14:paraId="1FC22861" w14:textId="64181FED" w:rsidR="004B17A5" w:rsidRDefault="004B17A5" w:rsidP="00B02C9F">
      <w:pPr>
        <w:rPr>
          <w:w w:val="101"/>
        </w:rPr>
      </w:pPr>
    </w:p>
    <w:p w14:paraId="0C8DB6E5" w14:textId="77777777" w:rsidR="0009167D" w:rsidRDefault="0009167D" w:rsidP="00B02C9F">
      <w:pPr>
        <w:rPr>
          <w:w w:val="101"/>
        </w:rPr>
      </w:pPr>
    </w:p>
    <w:p w14:paraId="6E4A0A7C" w14:textId="3B101FBC" w:rsidR="00B02C9F" w:rsidRDefault="00B02C9F" w:rsidP="00B02C9F">
      <w:pPr>
        <w:rPr>
          <w:w w:val="101"/>
        </w:rPr>
      </w:pPr>
    </w:p>
    <w:p w14:paraId="1F3063AC" w14:textId="0E288FE7" w:rsidR="004B17A5" w:rsidRPr="00BE61AB" w:rsidRDefault="004B17A5" w:rsidP="004B17A5">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09167D">
        <w:rPr>
          <w:rFonts w:cs="Arial"/>
          <w:b/>
          <w:color w:val="FF0000"/>
          <w:w w:val="102"/>
          <w:sz w:val="18"/>
          <w:szCs w:val="18"/>
        </w:rPr>
        <w:t>Rule 5.</w:t>
      </w:r>
      <w:r w:rsidR="0009167D" w:rsidRPr="0009167D">
        <w:rPr>
          <w:rFonts w:cs="Arial"/>
          <w:b/>
          <w:color w:val="FF0000"/>
          <w:w w:val="102"/>
          <w:sz w:val="18"/>
          <w:szCs w:val="18"/>
        </w:rPr>
        <w:t>47</w:t>
      </w:r>
      <w:r w:rsidRPr="0009167D">
        <w:rPr>
          <w:rFonts w:cs="Arial"/>
          <w:color w:val="FF0000"/>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59FB7818" w14:textId="7F58A404" w:rsidR="0021681E" w:rsidRDefault="004B17A5" w:rsidP="004B17A5">
      <w:pPr>
        <w:widowControl w:val="0"/>
        <w:autoSpaceDE w:val="0"/>
        <w:autoSpaceDN w:val="0"/>
        <w:adjustRightInd w:val="0"/>
        <w:spacing w:after="240"/>
        <w:ind w:left="426"/>
        <w:rPr>
          <w:sz w:val="18"/>
          <w:szCs w:val="18"/>
          <w:lang w:val="en-NZ"/>
        </w:rPr>
      </w:pPr>
      <w:r w:rsidRPr="0009167D">
        <w:rPr>
          <w:b/>
          <w:color w:val="FF0000"/>
          <w:sz w:val="18"/>
          <w:szCs w:val="18"/>
          <w:lang w:val="en-NZ"/>
        </w:rPr>
        <w:t>Rule 5.</w:t>
      </w:r>
      <w:r w:rsidR="0009167D" w:rsidRPr="0009167D">
        <w:rPr>
          <w:b/>
          <w:color w:val="FF0000"/>
          <w:sz w:val="18"/>
          <w:szCs w:val="18"/>
          <w:lang w:val="en-NZ"/>
        </w:rPr>
        <w:t>47</w:t>
      </w:r>
      <w:r w:rsidRPr="0009167D">
        <w:rPr>
          <w:b/>
          <w:color w:val="FF0000"/>
          <w:sz w:val="18"/>
          <w:szCs w:val="18"/>
          <w:lang w:val="en-NZ"/>
        </w:rPr>
        <w:t>:</w:t>
      </w:r>
      <w:r w:rsidRPr="0009167D">
        <w:rPr>
          <w:color w:val="FF0000"/>
          <w:sz w:val="18"/>
          <w:szCs w:val="18"/>
          <w:lang w:val="en-NZ"/>
        </w:rPr>
        <w:t xml:space="preserve"> </w:t>
      </w:r>
      <w:r w:rsidR="0009167D" w:rsidRPr="0009167D">
        <w:rPr>
          <w:sz w:val="18"/>
          <w:szCs w:val="18"/>
          <w:lang w:val="en-NZ"/>
        </w:rPr>
        <w:t xml:space="preserve">Within the Red Nutrient Allocation Zone, the use of land for a farming activity on a property greater than 10 hectares in area that does not comply with condition 1 of Rule 5.44A, or condition 1 of Rule 5.45, or the use of land for a farming activity as part of a farming enterprise that does not comply with conditions 1 or 3 of Rule 5.46, is a </w:t>
      </w:r>
      <w:r w:rsidR="0009167D" w:rsidRPr="008F2ECA">
        <w:rPr>
          <w:b/>
          <w:sz w:val="18"/>
          <w:szCs w:val="18"/>
          <w:u w:val="single"/>
          <w:lang w:val="en-NZ"/>
        </w:rPr>
        <w:t>non-complying activity</w:t>
      </w:r>
      <w:r w:rsidR="0009167D" w:rsidRPr="0009167D">
        <w:rPr>
          <w:sz w:val="18"/>
          <w:szCs w:val="18"/>
          <w:lang w:val="en-NZ"/>
        </w:rPr>
        <w:t>.</w:t>
      </w:r>
    </w:p>
    <w:tbl>
      <w:tblPr>
        <w:tblStyle w:val="TableGrid"/>
        <w:tblW w:w="5000" w:type="pct"/>
        <w:tblLook w:val="04A0" w:firstRow="1" w:lastRow="0" w:firstColumn="1" w:lastColumn="0" w:noHBand="0" w:noVBand="1"/>
      </w:tblPr>
      <w:tblGrid>
        <w:gridCol w:w="4974"/>
        <w:gridCol w:w="5636"/>
      </w:tblGrid>
      <w:tr w:rsidR="004D1723" w:rsidRPr="00BE61AB" w14:paraId="07575C5A" w14:textId="77777777" w:rsidTr="004D1723">
        <w:tc>
          <w:tcPr>
            <w:tcW w:w="2344" w:type="pct"/>
          </w:tcPr>
          <w:p w14:paraId="40FCE1A0" w14:textId="6D1C9A9B" w:rsidR="004D1723" w:rsidRPr="00036307" w:rsidRDefault="004D1723" w:rsidP="00B062D8">
            <w:pPr>
              <w:tabs>
                <w:tab w:val="left" w:pos="454"/>
              </w:tabs>
              <w:spacing w:before="120" w:after="120"/>
              <w:jc w:val="center"/>
              <w:rPr>
                <w:rFonts w:eastAsia="Calibri"/>
                <w:b/>
                <w:sz w:val="18"/>
                <w:szCs w:val="18"/>
              </w:rPr>
            </w:pPr>
            <w:r>
              <w:rPr>
                <w:rFonts w:eastAsia="Calibri"/>
                <w:b/>
                <w:sz w:val="18"/>
                <w:szCs w:val="18"/>
              </w:rPr>
              <w:t>Condition and Rule</w:t>
            </w:r>
          </w:p>
        </w:tc>
        <w:tc>
          <w:tcPr>
            <w:tcW w:w="2656" w:type="pct"/>
          </w:tcPr>
          <w:p w14:paraId="40689636" w14:textId="0C2472B8" w:rsidR="004D1723" w:rsidRPr="00036307" w:rsidRDefault="004D1723" w:rsidP="00B062D8">
            <w:pPr>
              <w:spacing w:before="120" w:after="120"/>
              <w:jc w:val="center"/>
              <w:rPr>
                <w:b/>
                <w:sz w:val="18"/>
                <w:szCs w:val="18"/>
                <w:lang w:val="en-NZ"/>
              </w:rPr>
            </w:pPr>
            <w:r w:rsidRPr="00036307">
              <w:rPr>
                <w:b/>
                <w:sz w:val="18"/>
                <w:szCs w:val="18"/>
                <w:lang w:val="en-NZ"/>
              </w:rPr>
              <w:t>Comment</w:t>
            </w:r>
          </w:p>
        </w:tc>
      </w:tr>
      <w:tr w:rsidR="004D1723" w:rsidRPr="00BE61AB" w14:paraId="5A60ED2E" w14:textId="77777777" w:rsidTr="004D1723">
        <w:tc>
          <w:tcPr>
            <w:tcW w:w="2344" w:type="pct"/>
          </w:tcPr>
          <w:p w14:paraId="3D7EAE28" w14:textId="77777777" w:rsidR="004D1723" w:rsidRPr="00BE61AB" w:rsidRDefault="004D1723" w:rsidP="00B062D8">
            <w:pPr>
              <w:tabs>
                <w:tab w:val="left" w:pos="454"/>
              </w:tabs>
              <w:spacing w:before="120" w:after="120"/>
              <w:jc w:val="both"/>
              <w:rPr>
                <w:rFonts w:eastAsia="Calibri"/>
                <w:sz w:val="18"/>
                <w:szCs w:val="18"/>
              </w:rPr>
            </w:pPr>
            <w:r w:rsidRPr="00036307">
              <w:rPr>
                <w:rFonts w:eastAsia="Calibri"/>
                <w:color w:val="000000" w:themeColor="text1"/>
                <w:sz w:val="18"/>
                <w:szCs w:val="18"/>
              </w:rPr>
              <w:t xml:space="preserve">Condition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r w:rsidRPr="00036307">
              <w:rPr>
                <w:rFonts w:cs="Arial"/>
                <w:color w:val="000000" w:themeColor="text1"/>
                <w:w w:val="101"/>
                <w:sz w:val="18"/>
                <w:szCs w:val="18"/>
              </w:rPr>
              <w:t xml:space="preserve"> of Rule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p>
        </w:tc>
        <w:tc>
          <w:tcPr>
            <w:tcW w:w="2656" w:type="pct"/>
          </w:tcPr>
          <w:p w14:paraId="3FEBF69E" w14:textId="6D4EE3B0" w:rsidR="004D1723" w:rsidRPr="00BE61AB" w:rsidRDefault="004D1723" w:rsidP="00B062D8">
            <w:pPr>
              <w:spacing w:before="120" w:after="120"/>
              <w:rPr>
                <w:sz w:val="18"/>
                <w:szCs w:val="18"/>
                <w:lang w:val="en-NZ"/>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4D1723" w:rsidRPr="00BE61AB" w14:paraId="78099348" w14:textId="77777777" w:rsidTr="004D1723">
        <w:tc>
          <w:tcPr>
            <w:tcW w:w="2344" w:type="pct"/>
          </w:tcPr>
          <w:p w14:paraId="5377D91F" w14:textId="77777777" w:rsidR="004D1723" w:rsidRPr="00036307" w:rsidRDefault="004D1723" w:rsidP="00B062D8">
            <w:pPr>
              <w:tabs>
                <w:tab w:val="left" w:pos="454"/>
              </w:tabs>
              <w:spacing w:before="120" w:after="120"/>
              <w:jc w:val="both"/>
              <w:rPr>
                <w:rFonts w:eastAsia="Calibri"/>
                <w:color w:val="000000" w:themeColor="text1"/>
                <w:sz w:val="18"/>
                <w:szCs w:val="18"/>
              </w:rPr>
            </w:pPr>
            <w:r w:rsidRPr="00036307">
              <w:rPr>
                <w:rFonts w:eastAsia="Calibri"/>
                <w:color w:val="000000" w:themeColor="text1"/>
                <w:sz w:val="18"/>
                <w:szCs w:val="18"/>
              </w:rPr>
              <w:t xml:space="preserve">Condition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r w:rsidRPr="00036307">
              <w:rPr>
                <w:rFonts w:cs="Arial"/>
                <w:color w:val="000000" w:themeColor="text1"/>
                <w:w w:val="101"/>
                <w:sz w:val="18"/>
                <w:szCs w:val="18"/>
              </w:rPr>
              <w:t xml:space="preserve"> of Rule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p>
        </w:tc>
        <w:tc>
          <w:tcPr>
            <w:tcW w:w="2656" w:type="pct"/>
          </w:tcPr>
          <w:p w14:paraId="37D16B2E" w14:textId="56E873E2" w:rsidR="004D1723" w:rsidRPr="00DC6789" w:rsidRDefault="004D1723" w:rsidP="00B062D8">
            <w:pPr>
              <w:spacing w:before="120" w:after="120"/>
              <w:rPr>
                <w:rFonts w:cs="Arial"/>
                <w:color w:val="0000FF"/>
                <w:w w:val="101"/>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4D1723" w:rsidRPr="00BE61AB" w14:paraId="7FC96F58" w14:textId="77777777" w:rsidTr="004D1723">
        <w:tc>
          <w:tcPr>
            <w:tcW w:w="2344" w:type="pct"/>
          </w:tcPr>
          <w:p w14:paraId="2D3349AB" w14:textId="1C5A8F29" w:rsidR="004D1723" w:rsidRPr="00036307" w:rsidRDefault="004D1723" w:rsidP="00B062D8">
            <w:pPr>
              <w:tabs>
                <w:tab w:val="left" w:pos="454"/>
              </w:tabs>
              <w:spacing w:before="120" w:after="120"/>
              <w:jc w:val="both"/>
              <w:rPr>
                <w:rFonts w:eastAsia="Calibri"/>
                <w:color w:val="000000" w:themeColor="text1"/>
                <w:sz w:val="18"/>
                <w:szCs w:val="18"/>
              </w:rPr>
            </w:pPr>
            <w:r w:rsidRPr="00036307">
              <w:rPr>
                <w:rFonts w:eastAsia="Calibri"/>
                <w:color w:val="000000" w:themeColor="text1"/>
                <w:sz w:val="18"/>
                <w:szCs w:val="18"/>
              </w:rPr>
              <w:t xml:space="preserve">Condition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r w:rsidRPr="00036307">
              <w:rPr>
                <w:rFonts w:cs="Arial"/>
                <w:color w:val="000000" w:themeColor="text1"/>
                <w:w w:val="101"/>
                <w:sz w:val="18"/>
                <w:szCs w:val="18"/>
              </w:rPr>
              <w:t xml:space="preserve"> of Rule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p>
        </w:tc>
        <w:tc>
          <w:tcPr>
            <w:tcW w:w="2656" w:type="pct"/>
          </w:tcPr>
          <w:p w14:paraId="239E0242" w14:textId="5932E1D9" w:rsidR="004D1723" w:rsidRPr="00DC6789" w:rsidRDefault="004D1723" w:rsidP="00B062D8">
            <w:pPr>
              <w:spacing w:before="120" w:after="120"/>
              <w:rPr>
                <w:rFonts w:cs="Arial"/>
                <w:color w:val="0000FF"/>
                <w:w w:val="101"/>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bl>
    <w:p w14:paraId="22642D9D" w14:textId="77777777" w:rsidR="004B17A5" w:rsidRPr="000C4A44" w:rsidRDefault="004B17A5" w:rsidP="004B17A5"/>
    <w:p w14:paraId="08DDEC18" w14:textId="77777777" w:rsidR="0009167D" w:rsidRDefault="0009167D" w:rsidP="0009167D">
      <w:pPr>
        <w:widowControl w:val="0"/>
        <w:autoSpaceDE w:val="0"/>
        <w:autoSpaceDN w:val="0"/>
        <w:adjustRightInd w:val="0"/>
        <w:spacing w:after="240"/>
        <w:ind w:left="426"/>
        <w:rPr>
          <w:rFonts w:cs="Arial"/>
          <w:b/>
          <w:w w:val="102"/>
        </w:rPr>
      </w:pPr>
    </w:p>
    <w:p w14:paraId="3A74F259" w14:textId="77777777" w:rsidR="0009167D" w:rsidRDefault="0009167D" w:rsidP="0009167D">
      <w:pPr>
        <w:widowControl w:val="0"/>
        <w:autoSpaceDE w:val="0"/>
        <w:autoSpaceDN w:val="0"/>
        <w:adjustRightInd w:val="0"/>
        <w:spacing w:after="240"/>
        <w:ind w:left="426"/>
        <w:rPr>
          <w:rFonts w:cs="Arial"/>
          <w:b/>
          <w:w w:val="102"/>
        </w:rPr>
      </w:pPr>
    </w:p>
    <w:p w14:paraId="21413B03" w14:textId="77777777" w:rsidR="0009167D" w:rsidRDefault="0009167D" w:rsidP="0009167D">
      <w:pPr>
        <w:widowControl w:val="0"/>
        <w:autoSpaceDE w:val="0"/>
        <w:autoSpaceDN w:val="0"/>
        <w:adjustRightInd w:val="0"/>
        <w:spacing w:after="240"/>
        <w:ind w:left="426"/>
        <w:rPr>
          <w:rFonts w:cs="Arial"/>
          <w:b/>
          <w:w w:val="102"/>
        </w:rPr>
      </w:pPr>
    </w:p>
    <w:p w14:paraId="2EEBAF7A" w14:textId="77777777" w:rsidR="0009167D" w:rsidRDefault="0009167D" w:rsidP="0009167D">
      <w:pPr>
        <w:widowControl w:val="0"/>
        <w:autoSpaceDE w:val="0"/>
        <w:autoSpaceDN w:val="0"/>
        <w:adjustRightInd w:val="0"/>
        <w:spacing w:after="240"/>
        <w:ind w:left="426"/>
        <w:rPr>
          <w:rFonts w:cs="Arial"/>
          <w:b/>
          <w:w w:val="102"/>
        </w:rPr>
      </w:pPr>
    </w:p>
    <w:p w14:paraId="77EDCE45" w14:textId="77777777" w:rsidR="0009167D" w:rsidRDefault="0009167D" w:rsidP="0009167D">
      <w:pPr>
        <w:widowControl w:val="0"/>
        <w:autoSpaceDE w:val="0"/>
        <w:autoSpaceDN w:val="0"/>
        <w:adjustRightInd w:val="0"/>
        <w:spacing w:after="240"/>
        <w:ind w:left="426"/>
        <w:rPr>
          <w:rFonts w:cs="Arial"/>
          <w:b/>
          <w:w w:val="102"/>
        </w:rPr>
      </w:pPr>
    </w:p>
    <w:p w14:paraId="52FE47C8" w14:textId="77777777" w:rsidR="0009167D" w:rsidRDefault="0009167D" w:rsidP="0009167D">
      <w:pPr>
        <w:widowControl w:val="0"/>
        <w:autoSpaceDE w:val="0"/>
        <w:autoSpaceDN w:val="0"/>
        <w:adjustRightInd w:val="0"/>
        <w:spacing w:after="240"/>
        <w:ind w:left="426"/>
        <w:rPr>
          <w:rFonts w:cs="Arial"/>
          <w:b/>
          <w:w w:val="102"/>
        </w:rPr>
      </w:pPr>
    </w:p>
    <w:p w14:paraId="30EDEE31" w14:textId="77777777" w:rsidR="0009167D" w:rsidRDefault="0009167D" w:rsidP="0009167D">
      <w:pPr>
        <w:widowControl w:val="0"/>
        <w:autoSpaceDE w:val="0"/>
        <w:autoSpaceDN w:val="0"/>
        <w:adjustRightInd w:val="0"/>
        <w:spacing w:after="240"/>
        <w:ind w:left="426"/>
        <w:rPr>
          <w:rFonts w:cs="Arial"/>
          <w:b/>
          <w:w w:val="102"/>
        </w:rPr>
      </w:pPr>
    </w:p>
    <w:p w14:paraId="355AB925" w14:textId="001496E8" w:rsidR="0009167D" w:rsidRPr="00BE61AB" w:rsidRDefault="0009167D" w:rsidP="0009167D">
      <w:pPr>
        <w:widowControl w:val="0"/>
        <w:autoSpaceDE w:val="0"/>
        <w:autoSpaceDN w:val="0"/>
        <w:adjustRightInd w:val="0"/>
        <w:spacing w:after="240"/>
        <w:ind w:left="426"/>
        <w:rPr>
          <w:rFonts w:cs="Arial"/>
          <w:w w:val="102"/>
          <w:sz w:val="18"/>
          <w:szCs w:val="18"/>
        </w:rPr>
      </w:pPr>
      <w:r>
        <w:rPr>
          <w:rFonts w:cs="Arial"/>
          <w:b/>
          <w:w w:val="102"/>
        </w:rPr>
        <w:fldChar w:fldCharType="begin">
          <w:ffData>
            <w:name w:val="Check118"/>
            <w:enabled/>
            <w:calcOnExit w:val="0"/>
            <w:checkBox>
              <w:sizeAuto/>
              <w:default w:val="0"/>
            </w:checkBox>
          </w:ffData>
        </w:fldChar>
      </w:r>
      <w:r>
        <w:rPr>
          <w:rFonts w:cs="Arial"/>
          <w:b/>
          <w:w w:val="102"/>
        </w:rPr>
        <w:instrText xml:space="preserve"> FORMCHECKBOX </w:instrText>
      </w:r>
      <w:r w:rsidR="00513971">
        <w:rPr>
          <w:rFonts w:cs="Arial"/>
          <w:b/>
          <w:w w:val="102"/>
        </w:rPr>
      </w:r>
      <w:r w:rsidR="00513971">
        <w:rPr>
          <w:rFonts w:cs="Arial"/>
          <w:b/>
          <w:w w:val="102"/>
        </w:rPr>
        <w:fldChar w:fldCharType="separate"/>
      </w:r>
      <w:r>
        <w:rPr>
          <w:rFonts w:cs="Arial"/>
          <w:b/>
          <w:w w:val="102"/>
        </w:rPr>
        <w:fldChar w:fldCharType="end"/>
      </w:r>
      <w:r w:rsidRPr="004777D7">
        <w:rPr>
          <w:rFonts w:cs="Arial"/>
          <w:b/>
          <w:w w:val="102"/>
        </w:rPr>
        <w:t xml:space="preserve"> </w:t>
      </w:r>
      <w:r w:rsidRPr="00BE61AB">
        <w:rPr>
          <w:rFonts w:cs="Arial"/>
          <w:w w:val="102"/>
          <w:sz w:val="18"/>
          <w:szCs w:val="18"/>
        </w:rPr>
        <w:t xml:space="preserve">Land Use Consent (s9 of the RMA 1991) in accordance with </w:t>
      </w:r>
      <w:r w:rsidRPr="0009167D">
        <w:rPr>
          <w:rFonts w:cs="Arial"/>
          <w:b/>
          <w:color w:val="FF0000"/>
          <w:w w:val="102"/>
          <w:sz w:val="18"/>
          <w:szCs w:val="18"/>
        </w:rPr>
        <w:t>Rule 5.4</w:t>
      </w:r>
      <w:r>
        <w:rPr>
          <w:rFonts w:cs="Arial"/>
          <w:b/>
          <w:color w:val="FF0000"/>
          <w:w w:val="102"/>
          <w:sz w:val="18"/>
          <w:szCs w:val="18"/>
        </w:rPr>
        <w:t>8</w:t>
      </w:r>
      <w:r w:rsidRPr="0009167D">
        <w:rPr>
          <w:rFonts w:cs="Arial"/>
          <w:color w:val="FF0000"/>
          <w:w w:val="102"/>
          <w:sz w:val="18"/>
          <w:szCs w:val="18"/>
        </w:rPr>
        <w:t xml:space="preserve"> </w:t>
      </w:r>
      <w:r w:rsidRPr="00BE61AB">
        <w:rPr>
          <w:rFonts w:cs="Arial"/>
          <w:w w:val="102"/>
          <w:sz w:val="18"/>
          <w:szCs w:val="18"/>
        </w:rPr>
        <w:t>of the Land &amp; Water Regional Plan</w:t>
      </w:r>
      <w:r>
        <w:rPr>
          <w:rFonts w:cs="Arial"/>
          <w:w w:val="102"/>
          <w:sz w:val="18"/>
          <w:szCs w:val="18"/>
        </w:rPr>
        <w:t>.</w:t>
      </w:r>
    </w:p>
    <w:p w14:paraId="747D8AD8" w14:textId="04094B43" w:rsidR="0009167D" w:rsidRDefault="0009167D" w:rsidP="0009167D">
      <w:pPr>
        <w:widowControl w:val="0"/>
        <w:autoSpaceDE w:val="0"/>
        <w:autoSpaceDN w:val="0"/>
        <w:adjustRightInd w:val="0"/>
        <w:spacing w:after="240"/>
        <w:ind w:left="426"/>
        <w:rPr>
          <w:sz w:val="18"/>
          <w:szCs w:val="18"/>
          <w:lang w:val="en-NZ"/>
        </w:rPr>
      </w:pPr>
      <w:r w:rsidRPr="0009167D">
        <w:rPr>
          <w:b/>
          <w:color w:val="FF0000"/>
          <w:sz w:val="18"/>
          <w:szCs w:val="18"/>
          <w:lang w:val="en-NZ"/>
        </w:rPr>
        <w:t>Rule 5.4</w:t>
      </w:r>
      <w:r>
        <w:rPr>
          <w:b/>
          <w:color w:val="FF0000"/>
          <w:sz w:val="18"/>
          <w:szCs w:val="18"/>
          <w:lang w:val="en-NZ"/>
        </w:rPr>
        <w:t>8</w:t>
      </w:r>
      <w:r w:rsidRPr="0009167D">
        <w:rPr>
          <w:b/>
          <w:color w:val="FF0000"/>
          <w:sz w:val="18"/>
          <w:szCs w:val="18"/>
          <w:lang w:val="en-NZ"/>
        </w:rPr>
        <w:t>:</w:t>
      </w:r>
      <w:r w:rsidRPr="0009167D">
        <w:rPr>
          <w:color w:val="FF0000"/>
          <w:sz w:val="18"/>
          <w:szCs w:val="18"/>
          <w:lang w:val="en-NZ"/>
        </w:rPr>
        <w:t xml:space="preserve"> </w:t>
      </w:r>
      <w:r w:rsidRPr="0009167D">
        <w:rPr>
          <w:sz w:val="18"/>
          <w:szCs w:val="18"/>
          <w:lang w:val="en-NZ"/>
        </w:rPr>
        <w:t xml:space="preserve">Within the Red Nutrient Allocation Zone, the use of land for a farming activity on a property greater than 10 hectares in area that does not comply with condition 2 of Rule 5.45, or the use of land for a farming activity as part of a farming enterprise that does not comply with condition 2 of Rule 5.46 is a </w:t>
      </w:r>
      <w:r w:rsidRPr="008F2ECA">
        <w:rPr>
          <w:b/>
          <w:sz w:val="18"/>
          <w:szCs w:val="18"/>
          <w:u w:val="single"/>
          <w:lang w:val="en-NZ"/>
        </w:rPr>
        <w:t>prohibited activity.</w:t>
      </w:r>
    </w:p>
    <w:tbl>
      <w:tblPr>
        <w:tblStyle w:val="TableGrid"/>
        <w:tblW w:w="5000" w:type="pct"/>
        <w:tblLook w:val="04A0" w:firstRow="1" w:lastRow="0" w:firstColumn="1" w:lastColumn="0" w:noHBand="0" w:noVBand="1"/>
      </w:tblPr>
      <w:tblGrid>
        <w:gridCol w:w="4974"/>
        <w:gridCol w:w="5636"/>
      </w:tblGrid>
      <w:tr w:rsidR="0009167D" w:rsidRPr="00BE61AB" w14:paraId="1F18F53D" w14:textId="77777777" w:rsidTr="00152BAA">
        <w:tc>
          <w:tcPr>
            <w:tcW w:w="2344" w:type="pct"/>
          </w:tcPr>
          <w:p w14:paraId="0F446879" w14:textId="77777777" w:rsidR="0009167D" w:rsidRPr="00036307" w:rsidRDefault="0009167D" w:rsidP="00152BAA">
            <w:pPr>
              <w:tabs>
                <w:tab w:val="left" w:pos="454"/>
              </w:tabs>
              <w:spacing w:before="120" w:after="120"/>
              <w:jc w:val="center"/>
              <w:rPr>
                <w:rFonts w:eastAsia="Calibri"/>
                <w:b/>
                <w:sz w:val="18"/>
                <w:szCs w:val="18"/>
              </w:rPr>
            </w:pPr>
            <w:r>
              <w:rPr>
                <w:rFonts w:eastAsia="Calibri"/>
                <w:b/>
                <w:sz w:val="18"/>
                <w:szCs w:val="18"/>
              </w:rPr>
              <w:t>Condition and Rule</w:t>
            </w:r>
          </w:p>
        </w:tc>
        <w:tc>
          <w:tcPr>
            <w:tcW w:w="2656" w:type="pct"/>
          </w:tcPr>
          <w:p w14:paraId="4E68A1EE" w14:textId="77777777" w:rsidR="0009167D" w:rsidRPr="00036307" w:rsidRDefault="0009167D" w:rsidP="00152BAA">
            <w:pPr>
              <w:spacing w:before="120" w:after="120"/>
              <w:jc w:val="center"/>
              <w:rPr>
                <w:b/>
                <w:sz w:val="18"/>
                <w:szCs w:val="18"/>
                <w:lang w:val="en-NZ"/>
              </w:rPr>
            </w:pPr>
            <w:r w:rsidRPr="00036307">
              <w:rPr>
                <w:b/>
                <w:sz w:val="18"/>
                <w:szCs w:val="18"/>
                <w:lang w:val="en-NZ"/>
              </w:rPr>
              <w:t>Comment</w:t>
            </w:r>
          </w:p>
        </w:tc>
      </w:tr>
      <w:tr w:rsidR="0009167D" w:rsidRPr="00BE61AB" w14:paraId="1626F976" w14:textId="77777777" w:rsidTr="00152BAA">
        <w:tc>
          <w:tcPr>
            <w:tcW w:w="2344" w:type="pct"/>
          </w:tcPr>
          <w:p w14:paraId="1B84ED78" w14:textId="77777777" w:rsidR="0009167D" w:rsidRPr="00BE61AB" w:rsidRDefault="0009167D" w:rsidP="00152BAA">
            <w:pPr>
              <w:tabs>
                <w:tab w:val="left" w:pos="454"/>
              </w:tabs>
              <w:spacing w:before="120" w:after="120"/>
              <w:jc w:val="both"/>
              <w:rPr>
                <w:rFonts w:eastAsia="Calibri"/>
                <w:sz w:val="18"/>
                <w:szCs w:val="18"/>
              </w:rPr>
            </w:pPr>
            <w:r w:rsidRPr="00036307">
              <w:rPr>
                <w:rFonts w:eastAsia="Calibri"/>
                <w:color w:val="000000" w:themeColor="text1"/>
                <w:sz w:val="18"/>
                <w:szCs w:val="18"/>
              </w:rPr>
              <w:t xml:space="preserve">Condition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r w:rsidRPr="00036307">
              <w:rPr>
                <w:rFonts w:cs="Arial"/>
                <w:color w:val="000000" w:themeColor="text1"/>
                <w:w w:val="101"/>
                <w:sz w:val="18"/>
                <w:szCs w:val="18"/>
              </w:rPr>
              <w:t xml:space="preserve"> of Rule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p>
        </w:tc>
        <w:tc>
          <w:tcPr>
            <w:tcW w:w="2656" w:type="pct"/>
          </w:tcPr>
          <w:p w14:paraId="5596D2EF" w14:textId="77777777" w:rsidR="0009167D" w:rsidRPr="00BE61AB" w:rsidRDefault="0009167D" w:rsidP="00152BAA">
            <w:pPr>
              <w:spacing w:before="120" w:after="120"/>
              <w:rPr>
                <w:sz w:val="18"/>
                <w:szCs w:val="18"/>
                <w:lang w:val="en-NZ"/>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09167D" w:rsidRPr="00BE61AB" w14:paraId="2746DFF9" w14:textId="77777777" w:rsidTr="00152BAA">
        <w:tc>
          <w:tcPr>
            <w:tcW w:w="2344" w:type="pct"/>
          </w:tcPr>
          <w:p w14:paraId="703CE726" w14:textId="77777777" w:rsidR="0009167D" w:rsidRPr="00036307" w:rsidRDefault="0009167D" w:rsidP="00152BAA">
            <w:pPr>
              <w:tabs>
                <w:tab w:val="left" w:pos="454"/>
              </w:tabs>
              <w:spacing w:before="120" w:after="120"/>
              <w:jc w:val="both"/>
              <w:rPr>
                <w:rFonts w:eastAsia="Calibri"/>
                <w:color w:val="000000" w:themeColor="text1"/>
                <w:sz w:val="18"/>
                <w:szCs w:val="18"/>
              </w:rPr>
            </w:pPr>
            <w:r w:rsidRPr="00036307">
              <w:rPr>
                <w:rFonts w:eastAsia="Calibri"/>
                <w:color w:val="000000" w:themeColor="text1"/>
                <w:sz w:val="18"/>
                <w:szCs w:val="18"/>
              </w:rPr>
              <w:t xml:space="preserve">Condition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r w:rsidRPr="00036307">
              <w:rPr>
                <w:rFonts w:cs="Arial"/>
                <w:color w:val="000000" w:themeColor="text1"/>
                <w:w w:val="101"/>
                <w:sz w:val="18"/>
                <w:szCs w:val="18"/>
              </w:rPr>
              <w:t xml:space="preserve"> of Rule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p>
        </w:tc>
        <w:tc>
          <w:tcPr>
            <w:tcW w:w="2656" w:type="pct"/>
          </w:tcPr>
          <w:p w14:paraId="6B7CA15A" w14:textId="77777777" w:rsidR="0009167D" w:rsidRPr="00DC6789" w:rsidRDefault="0009167D" w:rsidP="00152BAA">
            <w:pPr>
              <w:spacing w:before="120" w:after="120"/>
              <w:rPr>
                <w:rFonts w:cs="Arial"/>
                <w:color w:val="0000FF"/>
                <w:w w:val="101"/>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r w:rsidR="0009167D" w:rsidRPr="00BE61AB" w14:paraId="477FD0D3" w14:textId="77777777" w:rsidTr="00152BAA">
        <w:tc>
          <w:tcPr>
            <w:tcW w:w="2344" w:type="pct"/>
          </w:tcPr>
          <w:p w14:paraId="650B2B0C" w14:textId="77777777" w:rsidR="0009167D" w:rsidRPr="00036307" w:rsidRDefault="0009167D" w:rsidP="00152BAA">
            <w:pPr>
              <w:tabs>
                <w:tab w:val="left" w:pos="454"/>
              </w:tabs>
              <w:spacing w:before="120" w:after="120"/>
              <w:jc w:val="both"/>
              <w:rPr>
                <w:rFonts w:eastAsia="Calibri"/>
                <w:color w:val="000000" w:themeColor="text1"/>
                <w:sz w:val="18"/>
                <w:szCs w:val="18"/>
              </w:rPr>
            </w:pPr>
            <w:r w:rsidRPr="00036307">
              <w:rPr>
                <w:rFonts w:eastAsia="Calibri"/>
                <w:color w:val="000000" w:themeColor="text1"/>
                <w:sz w:val="18"/>
                <w:szCs w:val="18"/>
              </w:rPr>
              <w:t xml:space="preserve">Condition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r w:rsidRPr="00036307">
              <w:rPr>
                <w:rFonts w:cs="Arial"/>
                <w:color w:val="000000" w:themeColor="text1"/>
                <w:w w:val="101"/>
                <w:sz w:val="18"/>
                <w:szCs w:val="18"/>
              </w:rPr>
              <w:t xml:space="preserve"> of Rule </w:t>
            </w:r>
            <w:r w:rsidRPr="00036307">
              <w:rPr>
                <w:rFonts w:cs="Arial"/>
                <w:color w:val="000000" w:themeColor="text1"/>
                <w:w w:val="101"/>
                <w:sz w:val="18"/>
                <w:szCs w:val="18"/>
              </w:rPr>
              <w:fldChar w:fldCharType="begin">
                <w:ffData>
                  <w:name w:val="Text231"/>
                  <w:enabled/>
                  <w:calcOnExit w:val="0"/>
                  <w:textInput/>
                </w:ffData>
              </w:fldChar>
            </w:r>
            <w:r w:rsidRPr="00036307">
              <w:rPr>
                <w:rFonts w:cs="Arial"/>
                <w:color w:val="000000" w:themeColor="text1"/>
                <w:w w:val="101"/>
                <w:sz w:val="18"/>
                <w:szCs w:val="18"/>
              </w:rPr>
              <w:instrText xml:space="preserve"> FORMTEXT </w:instrText>
            </w:r>
            <w:r w:rsidRPr="00036307">
              <w:rPr>
                <w:rFonts w:cs="Arial"/>
                <w:color w:val="000000" w:themeColor="text1"/>
                <w:w w:val="101"/>
                <w:sz w:val="18"/>
                <w:szCs w:val="18"/>
              </w:rPr>
            </w:r>
            <w:r w:rsidRPr="00036307">
              <w:rPr>
                <w:rFonts w:cs="Arial"/>
                <w:color w:val="000000" w:themeColor="text1"/>
                <w:w w:val="101"/>
                <w:sz w:val="18"/>
                <w:szCs w:val="18"/>
              </w:rPr>
              <w:fldChar w:fldCharType="separate"/>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noProof/>
                <w:color w:val="000000" w:themeColor="text1"/>
                <w:w w:val="101"/>
                <w:sz w:val="18"/>
                <w:szCs w:val="18"/>
              </w:rPr>
              <w:t> </w:t>
            </w:r>
            <w:r w:rsidRPr="00036307">
              <w:rPr>
                <w:rFonts w:cs="Arial"/>
                <w:color w:val="000000" w:themeColor="text1"/>
                <w:w w:val="101"/>
                <w:sz w:val="18"/>
                <w:szCs w:val="18"/>
              </w:rPr>
              <w:fldChar w:fldCharType="end"/>
            </w:r>
          </w:p>
        </w:tc>
        <w:tc>
          <w:tcPr>
            <w:tcW w:w="2656" w:type="pct"/>
          </w:tcPr>
          <w:p w14:paraId="787F5228" w14:textId="77777777" w:rsidR="0009167D" w:rsidRPr="00DC6789" w:rsidRDefault="0009167D" w:rsidP="00152BAA">
            <w:pPr>
              <w:spacing w:before="120" w:after="120"/>
              <w:rPr>
                <w:rFonts w:cs="Arial"/>
                <w:color w:val="0000FF"/>
                <w:w w:val="101"/>
                <w:sz w:val="18"/>
                <w:szCs w:val="18"/>
              </w:rPr>
            </w:pPr>
            <w:r w:rsidRPr="00DC6789">
              <w:rPr>
                <w:rFonts w:cs="Arial"/>
                <w:color w:val="0000FF"/>
                <w:w w:val="101"/>
                <w:sz w:val="18"/>
                <w:szCs w:val="18"/>
              </w:rPr>
              <w:fldChar w:fldCharType="begin">
                <w:ffData>
                  <w:name w:val="Text231"/>
                  <w:enabled/>
                  <w:calcOnExit w:val="0"/>
                  <w:textInput/>
                </w:ffData>
              </w:fldChar>
            </w:r>
            <w:r w:rsidRPr="00DC6789">
              <w:rPr>
                <w:rFonts w:cs="Arial"/>
                <w:color w:val="0000FF"/>
                <w:w w:val="101"/>
                <w:sz w:val="18"/>
                <w:szCs w:val="18"/>
              </w:rPr>
              <w:instrText xml:space="preserve"> FORMTEXT </w:instrText>
            </w:r>
            <w:r w:rsidRPr="00DC6789">
              <w:rPr>
                <w:rFonts w:cs="Arial"/>
                <w:color w:val="0000FF"/>
                <w:w w:val="101"/>
                <w:sz w:val="18"/>
                <w:szCs w:val="18"/>
              </w:rPr>
            </w:r>
            <w:r w:rsidRPr="00DC6789">
              <w:rPr>
                <w:rFonts w:cs="Arial"/>
                <w:color w:val="0000FF"/>
                <w:w w:val="101"/>
                <w:sz w:val="18"/>
                <w:szCs w:val="18"/>
              </w:rPr>
              <w:fldChar w:fldCharType="separate"/>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noProof/>
                <w:color w:val="0000FF"/>
                <w:w w:val="101"/>
                <w:sz w:val="18"/>
                <w:szCs w:val="18"/>
              </w:rPr>
              <w:t> </w:t>
            </w:r>
            <w:r w:rsidRPr="00DC6789">
              <w:rPr>
                <w:rFonts w:cs="Arial"/>
                <w:color w:val="0000FF"/>
                <w:w w:val="101"/>
                <w:sz w:val="18"/>
                <w:szCs w:val="18"/>
              </w:rPr>
              <w:fldChar w:fldCharType="end"/>
            </w:r>
          </w:p>
        </w:tc>
      </w:tr>
    </w:tbl>
    <w:p w14:paraId="5E251C1E" w14:textId="348C4698" w:rsidR="00C859B2" w:rsidRDefault="00C859B2" w:rsidP="0009167D">
      <w:pPr>
        <w:rPr>
          <w:rFonts w:cs="Arial"/>
          <w:w w:val="102"/>
          <w:sz w:val="18"/>
          <w:szCs w:val="18"/>
        </w:rPr>
      </w:pPr>
    </w:p>
    <w:sectPr w:rsidR="00C859B2" w:rsidSect="0088152D">
      <w:headerReference w:type="default" r:id="rId14"/>
      <w:footerReference w:type="default" r:id="rId15"/>
      <w:headerReference w:type="first" r:id="rId16"/>
      <w:footerReference w:type="first" r:id="rId17"/>
      <w:pgSz w:w="11907" w:h="16840" w:code="9"/>
      <w:pgMar w:top="720" w:right="720" w:bottom="720" w:left="567" w:header="284" w:footer="3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12E4" w14:textId="77777777" w:rsidR="00513971" w:rsidRDefault="00513971">
      <w:r>
        <w:separator/>
      </w:r>
    </w:p>
  </w:endnote>
  <w:endnote w:type="continuationSeparator" w:id="0">
    <w:p w14:paraId="3E4D0E00" w14:textId="77777777" w:rsidR="00513971" w:rsidRDefault="0051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834" w14:textId="77777777" w:rsidR="00C272C3" w:rsidRDefault="00C272C3">
    <w:pPr>
      <w:pStyle w:val="Footer"/>
    </w:pPr>
    <w:r>
      <w:rPr>
        <w:noProof/>
        <w:lang w:val="en-NZ" w:eastAsia="en-NZ"/>
      </w:rPr>
      <mc:AlternateContent>
        <mc:Choice Requires="wpg">
          <w:drawing>
            <wp:anchor distT="0" distB="0" distL="114300" distR="114300" simplePos="0" relativeHeight="251670528" behindDoc="0" locked="0" layoutInCell="1" allowOverlap="1" wp14:anchorId="44F6F31F" wp14:editId="50D9C593">
              <wp:simplePos x="0" y="0"/>
              <wp:positionH relativeFrom="column">
                <wp:posOffset>-359410</wp:posOffset>
              </wp:positionH>
              <wp:positionV relativeFrom="paragraph">
                <wp:posOffset>-506095</wp:posOffset>
              </wp:positionV>
              <wp:extent cx="7559675" cy="875665"/>
              <wp:effectExtent l="0" t="0" r="3175" b="635"/>
              <wp:wrapNone/>
              <wp:docPr id="52" name="Group 52"/>
              <wp:cNvGraphicFramePr/>
              <a:graphic xmlns:a="http://schemas.openxmlformats.org/drawingml/2006/main">
                <a:graphicData uri="http://schemas.microsoft.com/office/word/2010/wordprocessingGroup">
                  <wpg:wgp>
                    <wpg:cNvGrpSpPr/>
                    <wpg:grpSpPr>
                      <a:xfrm>
                        <a:off x="0" y="0"/>
                        <a:ext cx="7559675" cy="875665"/>
                        <a:chOff x="0" y="0"/>
                        <a:chExt cx="7559675" cy="875665"/>
                      </a:xfrm>
                    </wpg:grpSpPr>
                    <wps:wsp>
                      <wps:cNvPr id="53" name="Rectangle 3"/>
                      <wps:cNvSpPr>
                        <a:spLocks/>
                      </wps:cNvSpPr>
                      <wps:spPr bwMode="auto">
                        <a:xfrm>
                          <a:off x="0" y="0"/>
                          <a:ext cx="7559675" cy="8756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36632" w14:textId="77777777" w:rsidR="00C272C3" w:rsidRPr="00AA7133" w:rsidRDefault="00C272C3" w:rsidP="00B96E11">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54"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55" name="Picture 55"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anchor>
          </w:drawing>
        </mc:Choice>
        <mc:Fallback>
          <w:pict>
            <v:group w14:anchorId="44F6F31F" id="Group 52" o:spid="_x0000_s1027" style="position:absolute;margin-left:-28.3pt;margin-top:-39.85pt;width:595.25pt;height:68.95pt;z-index:251670528" coordsize="75596,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">
              <v:rect id="Rectangle 3" o:spid="_x0000_s1028" style="position:absolute;width:75596;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" fillcolor="#94a2b4" stroked="f">
                <v:path arrowok="t"/>
                <v:textbox>
                  <w:txbxContent>
                    <w:p w14:paraId="19A36632" w14:textId="77777777" w:rsidR="00C272C3" w:rsidRPr="00AA7133" w:rsidRDefault="00C272C3" w:rsidP="00B96E11">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">
                <v:imagedata r:id="rId3" o:title="Maori_Ecan_logo white"/>
              </v:shape>
              <v:shape id="Picture 55" o:spid="_x0000_s1030"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">
                <v:imagedata r:id="rId4" o:title="ECAN---Facilitating-Wording"/>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8C29" w14:textId="77777777" w:rsidR="00C272C3" w:rsidRDefault="00C272C3">
    <w:pPr>
      <w:pStyle w:val="Footer"/>
    </w:pPr>
    <w:r>
      <w:rPr>
        <w:noProof/>
        <w:lang w:val="en-NZ" w:eastAsia="en-NZ"/>
      </w:rPr>
      <mc:AlternateContent>
        <mc:Choice Requires="wpg">
          <w:drawing>
            <wp:anchor distT="0" distB="0" distL="114300" distR="114300" simplePos="0" relativeHeight="251661312" behindDoc="0" locked="0" layoutInCell="1" allowOverlap="1" wp14:anchorId="758A38B0" wp14:editId="52AD9C57">
              <wp:simplePos x="0" y="0"/>
              <wp:positionH relativeFrom="column">
                <wp:posOffset>-360045</wp:posOffset>
              </wp:positionH>
              <wp:positionV relativeFrom="paragraph">
                <wp:posOffset>-507707</wp:posOffset>
              </wp:positionV>
              <wp:extent cx="7559675" cy="875665"/>
              <wp:effectExtent l="0" t="0" r="3175" b="635"/>
              <wp:wrapNone/>
              <wp:docPr id="48" name="Group 48"/>
              <wp:cNvGraphicFramePr/>
              <a:graphic xmlns:a="http://schemas.openxmlformats.org/drawingml/2006/main">
                <a:graphicData uri="http://schemas.microsoft.com/office/word/2010/wordprocessingGroup">
                  <wpg:wgp>
                    <wpg:cNvGrpSpPr/>
                    <wpg:grpSpPr>
                      <a:xfrm>
                        <a:off x="0" y="0"/>
                        <a:ext cx="7559675" cy="875665"/>
                        <a:chOff x="0" y="0"/>
                        <a:chExt cx="7559675" cy="875665"/>
                      </a:xfrm>
                    </wpg:grpSpPr>
                    <wps:wsp>
                      <wps:cNvPr id="17" name="Rectangle 3"/>
                      <wps:cNvSpPr>
                        <a:spLocks/>
                      </wps:cNvSpPr>
                      <wps:spPr bwMode="auto">
                        <a:xfrm>
                          <a:off x="0" y="0"/>
                          <a:ext cx="7559675" cy="8756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9AC83" w14:textId="77777777" w:rsidR="00C272C3" w:rsidRPr="00AA7133" w:rsidRDefault="00C272C3" w:rsidP="0088152D">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32"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31" name="Picture 31"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anchor>
          </w:drawing>
        </mc:Choice>
        <mc:Fallback>
          <w:pict>
            <v:group w14:anchorId="758A38B0" id="Group 48" o:spid="_x0000_s1032" style="position:absolute;margin-left:-28.35pt;margin-top:-40pt;width:595.25pt;height:68.95pt;z-index:251661312" coordsize="75596,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">
              <v:rect id="Rectangle 3" o:spid="_x0000_s1033" style="position:absolute;width:75596;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" fillcolor="#94a2b4" stroked="f">
                <v:path arrowok="t"/>
                <v:textbox>
                  <w:txbxContent>
                    <w:p w14:paraId="6809AC83" w14:textId="77777777" w:rsidR="00C272C3" w:rsidRPr="00AA7133" w:rsidRDefault="00C272C3" w:rsidP="0088152D">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">
                <v:imagedata r:id="rId3" o:title="Maori_Ecan_logo white"/>
              </v:shape>
              <v:shape id="Picture 31" o:spid="_x0000_s1035"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">
                <v:imagedata r:id="rId4" o:title="ECAN---Facilitating-Wordi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6E49" w14:textId="77777777" w:rsidR="00513971" w:rsidRDefault="00513971">
      <w:r>
        <w:separator/>
      </w:r>
    </w:p>
  </w:footnote>
  <w:footnote w:type="continuationSeparator" w:id="0">
    <w:p w14:paraId="11470D63" w14:textId="77777777" w:rsidR="00513971" w:rsidRDefault="0051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91D7" w14:textId="77777777" w:rsidR="00C272C3" w:rsidRDefault="00C272C3" w:rsidP="00B96E11">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68480" behindDoc="1" locked="0" layoutInCell="1" allowOverlap="1" wp14:anchorId="32783022" wp14:editId="47DB5920">
              <wp:simplePos x="0" y="0"/>
              <wp:positionH relativeFrom="margin">
                <wp:posOffset>-359410</wp:posOffset>
              </wp:positionH>
              <wp:positionV relativeFrom="margin">
                <wp:posOffset>-937895</wp:posOffset>
              </wp:positionV>
              <wp:extent cx="7559675" cy="503555"/>
              <wp:effectExtent l="0" t="0" r="317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CD6D3" w14:textId="77777777" w:rsidR="00C272C3" w:rsidRPr="00B96E11" w:rsidRDefault="00C272C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83022" id="Rectangle 43" o:spid="_x0000_s1026" style="position:absolute;left:0;text-align:left;margin-left:-28.3pt;margin-top:-73.85pt;width:595.25pt;height:39.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" fillcolor="#94a2b4" stroked="f">
              <v:path arrowok="t"/>
              <v:textbox>
                <w:txbxContent>
                  <w:p w14:paraId="628CD6D3" w14:textId="77777777" w:rsidR="00C272C3" w:rsidRPr="00B96E11" w:rsidRDefault="00C272C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273CB668" w14:textId="77777777" w:rsidR="00C272C3" w:rsidRDefault="00C272C3" w:rsidP="00B96E11">
    <w:pPr>
      <w:pStyle w:val="Header"/>
      <w:tabs>
        <w:tab w:val="clear" w:pos="4153"/>
        <w:tab w:val="clear" w:pos="8306"/>
        <w:tab w:val="left" w:pos="4820"/>
        <w:tab w:val="right" w:pos="10614"/>
      </w:tabs>
      <w:spacing w:before="120"/>
      <w:rPr>
        <w:rFonts w:cs="Arial"/>
        <w:sz w:val="16"/>
        <w:szCs w:val="16"/>
      </w:rPr>
    </w:pPr>
  </w:p>
  <w:p w14:paraId="18292A1C" w14:textId="4C4722A4" w:rsidR="00C272C3" w:rsidRDefault="00C272C3" w:rsidP="00B01871">
    <w:pPr>
      <w:pStyle w:val="Header"/>
      <w:tabs>
        <w:tab w:val="clear" w:pos="4153"/>
        <w:tab w:val="clear" w:pos="8306"/>
        <w:tab w:val="left" w:pos="4820"/>
        <w:tab w:val="right" w:pos="10614"/>
      </w:tabs>
      <w:spacing w:before="120"/>
      <w:rPr>
        <w:rStyle w:val="PageNumber"/>
        <w:sz w:val="16"/>
        <w:szCs w:val="16"/>
      </w:rPr>
    </w:pPr>
    <w:r w:rsidRPr="00714380">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4</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t>January 2019</w:t>
    </w:r>
  </w:p>
  <w:p w14:paraId="12B1FB59" w14:textId="3868664B" w:rsidR="00C272C3" w:rsidRPr="00B96E11" w:rsidRDefault="00C272C3" w:rsidP="00B96E11">
    <w:pPr>
      <w:pStyle w:val="Header"/>
      <w:tabs>
        <w:tab w:val="clear" w:pos="4153"/>
        <w:tab w:val="clear" w:pos="8306"/>
        <w:tab w:val="left" w:pos="4820"/>
        <w:tab w:val="right" w:pos="10632"/>
      </w:tabs>
      <w:spacing w:before="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BC46" w14:textId="77777777" w:rsidR="00C272C3" w:rsidRDefault="00C272C3" w:rsidP="009130D2">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66432" behindDoc="1" locked="0" layoutInCell="1" allowOverlap="1" wp14:anchorId="4D7D8606" wp14:editId="638B640D">
              <wp:simplePos x="0" y="0"/>
              <wp:positionH relativeFrom="margin">
                <wp:posOffset>-359410</wp:posOffset>
              </wp:positionH>
              <wp:positionV relativeFrom="margin">
                <wp:posOffset>-937895</wp:posOffset>
              </wp:positionV>
              <wp:extent cx="7559675" cy="50355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BFDB3" w14:textId="77777777" w:rsidR="00C272C3" w:rsidRPr="00B96E11" w:rsidRDefault="00C272C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7D8606" id="Rectangle 2" o:spid="_x0000_s1031" style="position:absolute;left:0;text-align:left;margin-left:-28.3pt;margin-top:-73.85pt;width:595.25pt;height:39.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" fillcolor="#94a2b4" stroked="f">
              <v:path arrowok="t"/>
              <v:textbox>
                <w:txbxContent>
                  <w:p w14:paraId="520BFDB3" w14:textId="77777777" w:rsidR="00C272C3" w:rsidRPr="00B96E11" w:rsidRDefault="00C272C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1EDD8407" w14:textId="77777777" w:rsidR="00C272C3" w:rsidRDefault="00C272C3" w:rsidP="00B96E11">
    <w:pPr>
      <w:pStyle w:val="Header"/>
      <w:tabs>
        <w:tab w:val="clear" w:pos="4153"/>
        <w:tab w:val="clear" w:pos="8306"/>
        <w:tab w:val="left" w:pos="4820"/>
        <w:tab w:val="right" w:pos="10614"/>
      </w:tabs>
      <w:spacing w:before="120"/>
      <w:rPr>
        <w:rFonts w:cs="Arial"/>
        <w:sz w:val="16"/>
        <w:szCs w:val="16"/>
      </w:rPr>
    </w:pPr>
  </w:p>
  <w:p w14:paraId="331EB5AB" w14:textId="569C0E0F" w:rsidR="00C272C3" w:rsidRDefault="00C272C3" w:rsidP="00B96E11">
    <w:pPr>
      <w:pStyle w:val="Header"/>
      <w:tabs>
        <w:tab w:val="clear" w:pos="4153"/>
        <w:tab w:val="clear" w:pos="8306"/>
        <w:tab w:val="left" w:pos="4820"/>
        <w:tab w:val="right" w:pos="10614"/>
      </w:tabs>
      <w:spacing w:before="120"/>
      <w:rPr>
        <w:rStyle w:val="PageNumber"/>
        <w:sz w:val="16"/>
        <w:szCs w:val="16"/>
      </w:rPr>
    </w:pPr>
    <w:r w:rsidRPr="001E6EDD">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1</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t>January 2019</w:t>
    </w:r>
  </w:p>
  <w:p w14:paraId="3C2C32A5" w14:textId="77777777" w:rsidR="00C272C3" w:rsidRPr="00B96E11" w:rsidRDefault="00C272C3" w:rsidP="00B96E11">
    <w:pPr>
      <w:pStyle w:val="Header"/>
      <w:tabs>
        <w:tab w:val="clear" w:pos="4153"/>
        <w:tab w:val="clear" w:pos="8306"/>
        <w:tab w:val="left" w:pos="4820"/>
        <w:tab w:val="right" w:pos="10614"/>
      </w:tabs>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9B"/>
    <w:multiLevelType w:val="multilevel"/>
    <w:tmpl w:val="377ACDA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 w15:restartNumberingAfterBreak="0">
    <w:nsid w:val="015125CA"/>
    <w:multiLevelType w:val="hybridMultilevel"/>
    <w:tmpl w:val="54DCCCC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D17B84"/>
    <w:multiLevelType w:val="hybridMultilevel"/>
    <w:tmpl w:val="E0FCD5DA"/>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8FD0A7C"/>
    <w:multiLevelType w:val="hybridMultilevel"/>
    <w:tmpl w:val="AF306C76"/>
    <w:lvl w:ilvl="0" w:tplc="5F28E79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701574"/>
    <w:multiLevelType w:val="hybridMultilevel"/>
    <w:tmpl w:val="7ACC42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A47C57"/>
    <w:multiLevelType w:val="multilevel"/>
    <w:tmpl w:val="7B10B5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DED53D7"/>
    <w:multiLevelType w:val="hybridMultilevel"/>
    <w:tmpl w:val="1A0A760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985D6A"/>
    <w:multiLevelType w:val="hybridMultilevel"/>
    <w:tmpl w:val="DFC4F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3A27C6F"/>
    <w:multiLevelType w:val="hybridMultilevel"/>
    <w:tmpl w:val="FE0841F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46C624B"/>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6B624E"/>
    <w:multiLevelType w:val="hybridMultilevel"/>
    <w:tmpl w:val="7C1E1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4564B8"/>
    <w:multiLevelType w:val="multilevel"/>
    <w:tmpl w:val="D1C87C66"/>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2" w15:restartNumberingAfterBreak="0">
    <w:nsid w:val="40F076C2"/>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13" w15:restartNumberingAfterBreak="0">
    <w:nsid w:val="45AE78D6"/>
    <w:multiLevelType w:val="hybridMultilevel"/>
    <w:tmpl w:val="D4C4F766"/>
    <w:lvl w:ilvl="0" w:tplc="14090017">
      <w:start w:val="1"/>
      <w:numFmt w:val="lowerLetter"/>
      <w:lvlText w:val="%1)"/>
      <w:lvlJc w:val="lef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14" w15:restartNumberingAfterBreak="0">
    <w:nsid w:val="48791B41"/>
    <w:multiLevelType w:val="multilevel"/>
    <w:tmpl w:val="377ACDA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5" w15:restartNumberingAfterBreak="0">
    <w:nsid w:val="49323D12"/>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6" w15:restartNumberingAfterBreak="0">
    <w:nsid w:val="4998238B"/>
    <w:multiLevelType w:val="hybridMultilevel"/>
    <w:tmpl w:val="07406C50"/>
    <w:lvl w:ilvl="0" w:tplc="B7000D8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4C5C3C58"/>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8" w15:restartNumberingAfterBreak="0">
    <w:nsid w:val="4D3F21E9"/>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19" w15:restartNumberingAfterBreak="0">
    <w:nsid w:val="52DD29C2"/>
    <w:multiLevelType w:val="hybridMultilevel"/>
    <w:tmpl w:val="846A5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D05729"/>
    <w:multiLevelType w:val="hybridMultilevel"/>
    <w:tmpl w:val="2AEE5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B4B152C"/>
    <w:multiLevelType w:val="hybridMultilevel"/>
    <w:tmpl w:val="E15C47E8"/>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4D0F65"/>
    <w:multiLevelType w:val="hybridMultilevel"/>
    <w:tmpl w:val="907EB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3A449A"/>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25" w15:restartNumberingAfterBreak="0">
    <w:nsid w:val="69744B1C"/>
    <w:multiLevelType w:val="hybridMultilevel"/>
    <w:tmpl w:val="6D3648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732181E"/>
    <w:multiLevelType w:val="hybridMultilevel"/>
    <w:tmpl w:val="97681E60"/>
    <w:lvl w:ilvl="0" w:tplc="8814DF4A">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7" w15:restartNumberingAfterBreak="0">
    <w:nsid w:val="789A769B"/>
    <w:multiLevelType w:val="hybridMultilevel"/>
    <w:tmpl w:val="B41C313A"/>
    <w:lvl w:ilvl="0" w:tplc="14090005">
      <w:start w:val="1"/>
      <w:numFmt w:val="bullet"/>
      <w:lvlText w:val=""/>
      <w:lvlJc w:val="left"/>
      <w:pPr>
        <w:ind w:left="1037" w:hanging="360"/>
      </w:pPr>
      <w:rPr>
        <w:rFonts w:ascii="Wingdings" w:hAnsi="Wingdings"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28" w15:restartNumberingAfterBreak="0">
    <w:nsid w:val="7AB7118F"/>
    <w:multiLevelType w:val="multilevel"/>
    <w:tmpl w:val="377ACDA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num w:numId="1">
    <w:abstractNumId w:val="5"/>
  </w:num>
  <w:num w:numId="2">
    <w:abstractNumId w:val="23"/>
  </w:num>
  <w:num w:numId="3">
    <w:abstractNumId w:val="10"/>
  </w:num>
  <w:num w:numId="4">
    <w:abstractNumId w:val="27"/>
  </w:num>
  <w:num w:numId="5">
    <w:abstractNumId w:val="5"/>
    <w:lvlOverride w:ilvl="0">
      <w:startOverride w:val="2"/>
    </w:lvlOverride>
    <w:lvlOverride w:ilvl="1">
      <w:startOverride w:val="3"/>
    </w:lvlOverride>
  </w:num>
  <w:num w:numId="6">
    <w:abstractNumId w:val="0"/>
  </w:num>
  <w:num w:numId="7">
    <w:abstractNumId w:val="20"/>
  </w:num>
  <w:num w:numId="8">
    <w:abstractNumId w:val="19"/>
  </w:num>
  <w:num w:numId="9">
    <w:abstractNumId w:val="2"/>
  </w:num>
  <w:num w:numId="10">
    <w:abstractNumId w:val="22"/>
  </w:num>
  <w:num w:numId="11">
    <w:abstractNumId w:val="13"/>
  </w:num>
  <w:num w:numId="12">
    <w:abstractNumId w:val="7"/>
  </w:num>
  <w:num w:numId="13">
    <w:abstractNumId w:val="25"/>
  </w:num>
  <w:num w:numId="14">
    <w:abstractNumId w:val="21"/>
  </w:num>
  <w:num w:numId="15">
    <w:abstractNumId w:val="9"/>
  </w:num>
  <w:num w:numId="16">
    <w:abstractNumId w:val="8"/>
  </w:num>
  <w:num w:numId="17">
    <w:abstractNumId w:val="4"/>
  </w:num>
  <w:num w:numId="18">
    <w:abstractNumId w:val="3"/>
  </w:num>
  <w:num w:numId="19">
    <w:abstractNumId w:val="16"/>
  </w:num>
  <w:num w:numId="20">
    <w:abstractNumId w:val="26"/>
  </w:num>
  <w:num w:numId="21">
    <w:abstractNumId w:val="5"/>
  </w:num>
  <w:num w:numId="22">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5"/>
  </w:num>
  <w:num w:numId="26">
    <w:abstractNumId w:val="5"/>
  </w:num>
  <w:num w:numId="27">
    <w:abstractNumId w:val="17"/>
  </w:num>
  <w:num w:numId="28">
    <w:abstractNumId w:val="12"/>
  </w:num>
  <w:num w:numId="29">
    <w:abstractNumId w:val="18"/>
  </w:num>
  <w:num w:numId="30">
    <w:abstractNumId w:val="24"/>
  </w:num>
  <w:num w:numId="31">
    <w:abstractNumId w:val="15"/>
  </w:num>
  <w:num w:numId="32">
    <w:abstractNumId w:val="14"/>
  </w:num>
  <w:num w:numId="33">
    <w:abstractNumId w:val="6"/>
  </w:num>
  <w:num w:numId="34">
    <w:abstractNumId w:val="28"/>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49">
      <o:colormru v:ext="edit" colors="#94a2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7C"/>
    <w:rsid w:val="00000673"/>
    <w:rsid w:val="00012156"/>
    <w:rsid w:val="000151C8"/>
    <w:rsid w:val="0001557C"/>
    <w:rsid w:val="00016F47"/>
    <w:rsid w:val="00017BD0"/>
    <w:rsid w:val="00022BF2"/>
    <w:rsid w:val="0002624F"/>
    <w:rsid w:val="000304F8"/>
    <w:rsid w:val="00033752"/>
    <w:rsid w:val="00034174"/>
    <w:rsid w:val="000355B3"/>
    <w:rsid w:val="00036307"/>
    <w:rsid w:val="0003667C"/>
    <w:rsid w:val="00041471"/>
    <w:rsid w:val="00042602"/>
    <w:rsid w:val="000477E2"/>
    <w:rsid w:val="00050193"/>
    <w:rsid w:val="00052609"/>
    <w:rsid w:val="00053BC5"/>
    <w:rsid w:val="0005515A"/>
    <w:rsid w:val="00055E44"/>
    <w:rsid w:val="0005659A"/>
    <w:rsid w:val="000568B4"/>
    <w:rsid w:val="00061540"/>
    <w:rsid w:val="000645E2"/>
    <w:rsid w:val="00065A3C"/>
    <w:rsid w:val="00073786"/>
    <w:rsid w:val="00075EEF"/>
    <w:rsid w:val="0007666A"/>
    <w:rsid w:val="0009167D"/>
    <w:rsid w:val="000A063F"/>
    <w:rsid w:val="000A1119"/>
    <w:rsid w:val="000A201A"/>
    <w:rsid w:val="000A33A9"/>
    <w:rsid w:val="000B715E"/>
    <w:rsid w:val="000C04B4"/>
    <w:rsid w:val="000C6217"/>
    <w:rsid w:val="000C6ED8"/>
    <w:rsid w:val="000C6FF3"/>
    <w:rsid w:val="000E0CFF"/>
    <w:rsid w:val="000F01D7"/>
    <w:rsid w:val="000F2CBC"/>
    <w:rsid w:val="000F6C88"/>
    <w:rsid w:val="00101191"/>
    <w:rsid w:val="001020E6"/>
    <w:rsid w:val="001122FF"/>
    <w:rsid w:val="001154B3"/>
    <w:rsid w:val="00120316"/>
    <w:rsid w:val="00121D06"/>
    <w:rsid w:val="00121FD4"/>
    <w:rsid w:val="001266C5"/>
    <w:rsid w:val="00130A2F"/>
    <w:rsid w:val="001320EF"/>
    <w:rsid w:val="00142976"/>
    <w:rsid w:val="00162385"/>
    <w:rsid w:val="00165554"/>
    <w:rsid w:val="0016557B"/>
    <w:rsid w:val="001721A0"/>
    <w:rsid w:val="001731E5"/>
    <w:rsid w:val="0017448D"/>
    <w:rsid w:val="001779FE"/>
    <w:rsid w:val="00183E52"/>
    <w:rsid w:val="00191940"/>
    <w:rsid w:val="00193548"/>
    <w:rsid w:val="00195350"/>
    <w:rsid w:val="0019539F"/>
    <w:rsid w:val="00196AC6"/>
    <w:rsid w:val="001B7ADE"/>
    <w:rsid w:val="001C61AB"/>
    <w:rsid w:val="001D1E75"/>
    <w:rsid w:val="001D2E6A"/>
    <w:rsid w:val="001D3AB6"/>
    <w:rsid w:val="001E0127"/>
    <w:rsid w:val="001E0C8F"/>
    <w:rsid w:val="001E2CE3"/>
    <w:rsid w:val="001E444B"/>
    <w:rsid w:val="001E6EDD"/>
    <w:rsid w:val="001F22DF"/>
    <w:rsid w:val="001F4137"/>
    <w:rsid w:val="001F56A2"/>
    <w:rsid w:val="001F57D8"/>
    <w:rsid w:val="002025D7"/>
    <w:rsid w:val="002028B5"/>
    <w:rsid w:val="002033F8"/>
    <w:rsid w:val="00204FB7"/>
    <w:rsid w:val="00212C77"/>
    <w:rsid w:val="00215BB1"/>
    <w:rsid w:val="0021681E"/>
    <w:rsid w:val="00225F0A"/>
    <w:rsid w:val="002260F0"/>
    <w:rsid w:val="00231CF1"/>
    <w:rsid w:val="00236306"/>
    <w:rsid w:val="00243468"/>
    <w:rsid w:val="0024350F"/>
    <w:rsid w:val="00245365"/>
    <w:rsid w:val="00245878"/>
    <w:rsid w:val="002618BD"/>
    <w:rsid w:val="00265F54"/>
    <w:rsid w:val="002660EB"/>
    <w:rsid w:val="00266953"/>
    <w:rsid w:val="002718F6"/>
    <w:rsid w:val="002723DC"/>
    <w:rsid w:val="002726E2"/>
    <w:rsid w:val="0027336D"/>
    <w:rsid w:val="00274010"/>
    <w:rsid w:val="002742A6"/>
    <w:rsid w:val="00282ACE"/>
    <w:rsid w:val="00283953"/>
    <w:rsid w:val="00290602"/>
    <w:rsid w:val="002913B7"/>
    <w:rsid w:val="002949B2"/>
    <w:rsid w:val="00297810"/>
    <w:rsid w:val="002A696B"/>
    <w:rsid w:val="002B066E"/>
    <w:rsid w:val="002B0758"/>
    <w:rsid w:val="002B293E"/>
    <w:rsid w:val="002B6D9C"/>
    <w:rsid w:val="002B760F"/>
    <w:rsid w:val="002D007E"/>
    <w:rsid w:val="002D5D18"/>
    <w:rsid w:val="002D6505"/>
    <w:rsid w:val="002E700A"/>
    <w:rsid w:val="002F1511"/>
    <w:rsid w:val="00301280"/>
    <w:rsid w:val="00304A9B"/>
    <w:rsid w:val="00311F8E"/>
    <w:rsid w:val="00312EF8"/>
    <w:rsid w:val="00312F55"/>
    <w:rsid w:val="00316875"/>
    <w:rsid w:val="003169E6"/>
    <w:rsid w:val="00322F81"/>
    <w:rsid w:val="003255F9"/>
    <w:rsid w:val="00330854"/>
    <w:rsid w:val="00331AD5"/>
    <w:rsid w:val="00331DB9"/>
    <w:rsid w:val="00340C34"/>
    <w:rsid w:val="00343BA7"/>
    <w:rsid w:val="00351DEB"/>
    <w:rsid w:val="00354FF7"/>
    <w:rsid w:val="003621ED"/>
    <w:rsid w:val="0036401D"/>
    <w:rsid w:val="0037162E"/>
    <w:rsid w:val="00376C95"/>
    <w:rsid w:val="003878B9"/>
    <w:rsid w:val="00391950"/>
    <w:rsid w:val="003927AD"/>
    <w:rsid w:val="0039357E"/>
    <w:rsid w:val="00396B07"/>
    <w:rsid w:val="00396EDB"/>
    <w:rsid w:val="003A24AA"/>
    <w:rsid w:val="003A27BA"/>
    <w:rsid w:val="003B2E95"/>
    <w:rsid w:val="003C3F6F"/>
    <w:rsid w:val="003C52DF"/>
    <w:rsid w:val="003D3087"/>
    <w:rsid w:val="003D3A9B"/>
    <w:rsid w:val="003D43AE"/>
    <w:rsid w:val="003D6293"/>
    <w:rsid w:val="003D7989"/>
    <w:rsid w:val="003E0579"/>
    <w:rsid w:val="003E6DDC"/>
    <w:rsid w:val="003F253A"/>
    <w:rsid w:val="00404455"/>
    <w:rsid w:val="004073E2"/>
    <w:rsid w:val="0041058E"/>
    <w:rsid w:val="00411E65"/>
    <w:rsid w:val="00412A83"/>
    <w:rsid w:val="004175D2"/>
    <w:rsid w:val="004276EE"/>
    <w:rsid w:val="00431A54"/>
    <w:rsid w:val="004336D9"/>
    <w:rsid w:val="0043642E"/>
    <w:rsid w:val="00437090"/>
    <w:rsid w:val="0044736A"/>
    <w:rsid w:val="00461E4D"/>
    <w:rsid w:val="004627B1"/>
    <w:rsid w:val="004638AF"/>
    <w:rsid w:val="00465B4A"/>
    <w:rsid w:val="0046791F"/>
    <w:rsid w:val="004777D7"/>
    <w:rsid w:val="004811AF"/>
    <w:rsid w:val="0048173C"/>
    <w:rsid w:val="00481DE7"/>
    <w:rsid w:val="00482412"/>
    <w:rsid w:val="0048257F"/>
    <w:rsid w:val="00486177"/>
    <w:rsid w:val="004903C3"/>
    <w:rsid w:val="00490E3A"/>
    <w:rsid w:val="00492D1B"/>
    <w:rsid w:val="00494500"/>
    <w:rsid w:val="004A2F1D"/>
    <w:rsid w:val="004B007E"/>
    <w:rsid w:val="004B17A5"/>
    <w:rsid w:val="004B6684"/>
    <w:rsid w:val="004B7756"/>
    <w:rsid w:val="004D1723"/>
    <w:rsid w:val="004D31AC"/>
    <w:rsid w:val="004D722E"/>
    <w:rsid w:val="004E1552"/>
    <w:rsid w:val="004E5968"/>
    <w:rsid w:val="004F054B"/>
    <w:rsid w:val="00505553"/>
    <w:rsid w:val="00505BB9"/>
    <w:rsid w:val="0051136A"/>
    <w:rsid w:val="00513771"/>
    <w:rsid w:val="00513971"/>
    <w:rsid w:val="005151A7"/>
    <w:rsid w:val="00516078"/>
    <w:rsid w:val="005178A3"/>
    <w:rsid w:val="00526BF6"/>
    <w:rsid w:val="005318D5"/>
    <w:rsid w:val="00532E2F"/>
    <w:rsid w:val="00533300"/>
    <w:rsid w:val="005342F0"/>
    <w:rsid w:val="00537BC6"/>
    <w:rsid w:val="00544810"/>
    <w:rsid w:val="00545801"/>
    <w:rsid w:val="00550345"/>
    <w:rsid w:val="005545DE"/>
    <w:rsid w:val="005713E1"/>
    <w:rsid w:val="005713FB"/>
    <w:rsid w:val="005745A2"/>
    <w:rsid w:val="00577145"/>
    <w:rsid w:val="005868BF"/>
    <w:rsid w:val="0058797E"/>
    <w:rsid w:val="00587FC8"/>
    <w:rsid w:val="00595727"/>
    <w:rsid w:val="005965E6"/>
    <w:rsid w:val="005A6472"/>
    <w:rsid w:val="005A7EFA"/>
    <w:rsid w:val="005B15C8"/>
    <w:rsid w:val="005B539B"/>
    <w:rsid w:val="005B6E9A"/>
    <w:rsid w:val="005C4DD5"/>
    <w:rsid w:val="005D3501"/>
    <w:rsid w:val="005D5440"/>
    <w:rsid w:val="005E13A1"/>
    <w:rsid w:val="005F3200"/>
    <w:rsid w:val="005F541C"/>
    <w:rsid w:val="00600984"/>
    <w:rsid w:val="00600A27"/>
    <w:rsid w:val="00605950"/>
    <w:rsid w:val="00610AA7"/>
    <w:rsid w:val="006124CB"/>
    <w:rsid w:val="006132BF"/>
    <w:rsid w:val="00615D74"/>
    <w:rsid w:val="00620877"/>
    <w:rsid w:val="00627B0F"/>
    <w:rsid w:val="00631C06"/>
    <w:rsid w:val="00633577"/>
    <w:rsid w:val="00634CE3"/>
    <w:rsid w:val="0063544D"/>
    <w:rsid w:val="006364CC"/>
    <w:rsid w:val="00641D40"/>
    <w:rsid w:val="00646076"/>
    <w:rsid w:val="00646820"/>
    <w:rsid w:val="00654834"/>
    <w:rsid w:val="00655323"/>
    <w:rsid w:val="006569B7"/>
    <w:rsid w:val="006613CF"/>
    <w:rsid w:val="00662E73"/>
    <w:rsid w:val="00664178"/>
    <w:rsid w:val="00664590"/>
    <w:rsid w:val="0067516E"/>
    <w:rsid w:val="00675D91"/>
    <w:rsid w:val="00681B7C"/>
    <w:rsid w:val="00683E4A"/>
    <w:rsid w:val="00686D23"/>
    <w:rsid w:val="00690BD6"/>
    <w:rsid w:val="00690D10"/>
    <w:rsid w:val="006944CB"/>
    <w:rsid w:val="00694CD3"/>
    <w:rsid w:val="00694CEF"/>
    <w:rsid w:val="006A1ADF"/>
    <w:rsid w:val="006A7346"/>
    <w:rsid w:val="006B2022"/>
    <w:rsid w:val="006B2990"/>
    <w:rsid w:val="006B2B67"/>
    <w:rsid w:val="006B3B1E"/>
    <w:rsid w:val="006B5293"/>
    <w:rsid w:val="006B634B"/>
    <w:rsid w:val="006C2711"/>
    <w:rsid w:val="006C3BA3"/>
    <w:rsid w:val="006C4C7E"/>
    <w:rsid w:val="006C5458"/>
    <w:rsid w:val="006D6C7B"/>
    <w:rsid w:val="006D73FE"/>
    <w:rsid w:val="006E04A2"/>
    <w:rsid w:val="006E0866"/>
    <w:rsid w:val="006E1879"/>
    <w:rsid w:val="006E3603"/>
    <w:rsid w:val="006E72E0"/>
    <w:rsid w:val="006F0E6F"/>
    <w:rsid w:val="006F54F6"/>
    <w:rsid w:val="006F7A57"/>
    <w:rsid w:val="00700078"/>
    <w:rsid w:val="0070194E"/>
    <w:rsid w:val="00701E95"/>
    <w:rsid w:val="0070770E"/>
    <w:rsid w:val="00707C69"/>
    <w:rsid w:val="0071223C"/>
    <w:rsid w:val="00712B51"/>
    <w:rsid w:val="00713C76"/>
    <w:rsid w:val="00714380"/>
    <w:rsid w:val="00714E86"/>
    <w:rsid w:val="00715209"/>
    <w:rsid w:val="00715E10"/>
    <w:rsid w:val="00717E8E"/>
    <w:rsid w:val="00720DD3"/>
    <w:rsid w:val="00722D1F"/>
    <w:rsid w:val="0072363A"/>
    <w:rsid w:val="00734130"/>
    <w:rsid w:val="007351BA"/>
    <w:rsid w:val="00742A24"/>
    <w:rsid w:val="007447D0"/>
    <w:rsid w:val="007474C4"/>
    <w:rsid w:val="0075142E"/>
    <w:rsid w:val="00752EFF"/>
    <w:rsid w:val="0075300F"/>
    <w:rsid w:val="00757DFD"/>
    <w:rsid w:val="007611E3"/>
    <w:rsid w:val="00761DD2"/>
    <w:rsid w:val="00771452"/>
    <w:rsid w:val="00772FF8"/>
    <w:rsid w:val="00774B63"/>
    <w:rsid w:val="00780E50"/>
    <w:rsid w:val="00783C0C"/>
    <w:rsid w:val="00784228"/>
    <w:rsid w:val="007A08D6"/>
    <w:rsid w:val="007A1D39"/>
    <w:rsid w:val="007A1F68"/>
    <w:rsid w:val="007A38AC"/>
    <w:rsid w:val="007A3FD4"/>
    <w:rsid w:val="007A4591"/>
    <w:rsid w:val="007A5727"/>
    <w:rsid w:val="007A737A"/>
    <w:rsid w:val="007B3195"/>
    <w:rsid w:val="007B40F3"/>
    <w:rsid w:val="007B5670"/>
    <w:rsid w:val="007B648E"/>
    <w:rsid w:val="007B770D"/>
    <w:rsid w:val="007C0226"/>
    <w:rsid w:val="007C129B"/>
    <w:rsid w:val="007C33EB"/>
    <w:rsid w:val="007C35A9"/>
    <w:rsid w:val="007C6C76"/>
    <w:rsid w:val="007C75DB"/>
    <w:rsid w:val="007D02EA"/>
    <w:rsid w:val="007D07C7"/>
    <w:rsid w:val="007D1032"/>
    <w:rsid w:val="007D2645"/>
    <w:rsid w:val="007D37FC"/>
    <w:rsid w:val="007E0DAD"/>
    <w:rsid w:val="007F2618"/>
    <w:rsid w:val="007F4A2B"/>
    <w:rsid w:val="0080533F"/>
    <w:rsid w:val="00811DBA"/>
    <w:rsid w:val="00811F6A"/>
    <w:rsid w:val="00812ECC"/>
    <w:rsid w:val="008152EA"/>
    <w:rsid w:val="00817C5A"/>
    <w:rsid w:val="0083388B"/>
    <w:rsid w:val="00833EE0"/>
    <w:rsid w:val="00852133"/>
    <w:rsid w:val="0085602A"/>
    <w:rsid w:val="0086784C"/>
    <w:rsid w:val="00874B24"/>
    <w:rsid w:val="00875243"/>
    <w:rsid w:val="0087636B"/>
    <w:rsid w:val="0088152D"/>
    <w:rsid w:val="0088197C"/>
    <w:rsid w:val="00881C04"/>
    <w:rsid w:val="0088605C"/>
    <w:rsid w:val="00886D30"/>
    <w:rsid w:val="008A00E2"/>
    <w:rsid w:val="008B04F9"/>
    <w:rsid w:val="008C31B4"/>
    <w:rsid w:val="008D222C"/>
    <w:rsid w:val="008E24B2"/>
    <w:rsid w:val="008E471F"/>
    <w:rsid w:val="008F2980"/>
    <w:rsid w:val="008F2ECA"/>
    <w:rsid w:val="008F7547"/>
    <w:rsid w:val="00910B74"/>
    <w:rsid w:val="009130D2"/>
    <w:rsid w:val="00913E4A"/>
    <w:rsid w:val="00921F18"/>
    <w:rsid w:val="00925A25"/>
    <w:rsid w:val="00931CD4"/>
    <w:rsid w:val="00933092"/>
    <w:rsid w:val="0094390F"/>
    <w:rsid w:val="00945B3E"/>
    <w:rsid w:val="00947590"/>
    <w:rsid w:val="00956A3D"/>
    <w:rsid w:val="00957369"/>
    <w:rsid w:val="00957C60"/>
    <w:rsid w:val="009608BE"/>
    <w:rsid w:val="00970392"/>
    <w:rsid w:val="00973A4C"/>
    <w:rsid w:val="00975FC8"/>
    <w:rsid w:val="00981C8C"/>
    <w:rsid w:val="00982B84"/>
    <w:rsid w:val="00983DEF"/>
    <w:rsid w:val="00985420"/>
    <w:rsid w:val="009856FF"/>
    <w:rsid w:val="00985B8C"/>
    <w:rsid w:val="00986B44"/>
    <w:rsid w:val="00987BD8"/>
    <w:rsid w:val="0099052F"/>
    <w:rsid w:val="0099394C"/>
    <w:rsid w:val="00994989"/>
    <w:rsid w:val="00995851"/>
    <w:rsid w:val="00995B21"/>
    <w:rsid w:val="00996060"/>
    <w:rsid w:val="009A20DD"/>
    <w:rsid w:val="009A62CC"/>
    <w:rsid w:val="009A7094"/>
    <w:rsid w:val="009B0556"/>
    <w:rsid w:val="009B354B"/>
    <w:rsid w:val="009C04C8"/>
    <w:rsid w:val="009D5569"/>
    <w:rsid w:val="009D59E8"/>
    <w:rsid w:val="009E1254"/>
    <w:rsid w:val="009F3661"/>
    <w:rsid w:val="009F756F"/>
    <w:rsid w:val="00A01D26"/>
    <w:rsid w:val="00A04538"/>
    <w:rsid w:val="00A04852"/>
    <w:rsid w:val="00A07DCC"/>
    <w:rsid w:val="00A12724"/>
    <w:rsid w:val="00A23071"/>
    <w:rsid w:val="00A257BD"/>
    <w:rsid w:val="00A265F6"/>
    <w:rsid w:val="00A30327"/>
    <w:rsid w:val="00A35A9B"/>
    <w:rsid w:val="00A36784"/>
    <w:rsid w:val="00A40CE8"/>
    <w:rsid w:val="00A502D4"/>
    <w:rsid w:val="00A50973"/>
    <w:rsid w:val="00A54165"/>
    <w:rsid w:val="00A614FF"/>
    <w:rsid w:val="00A62FF4"/>
    <w:rsid w:val="00A6600A"/>
    <w:rsid w:val="00A66FC0"/>
    <w:rsid w:val="00A859C9"/>
    <w:rsid w:val="00A86FCD"/>
    <w:rsid w:val="00A91EA1"/>
    <w:rsid w:val="00AA0863"/>
    <w:rsid w:val="00AA31EF"/>
    <w:rsid w:val="00AA33E3"/>
    <w:rsid w:val="00AB057A"/>
    <w:rsid w:val="00AB1CD2"/>
    <w:rsid w:val="00AB39AA"/>
    <w:rsid w:val="00AC5233"/>
    <w:rsid w:val="00AC79CF"/>
    <w:rsid w:val="00AD3AF4"/>
    <w:rsid w:val="00AD7662"/>
    <w:rsid w:val="00AE0A05"/>
    <w:rsid w:val="00AE1C08"/>
    <w:rsid w:val="00AE2D06"/>
    <w:rsid w:val="00AE4055"/>
    <w:rsid w:val="00AE641A"/>
    <w:rsid w:val="00AE7234"/>
    <w:rsid w:val="00AF2007"/>
    <w:rsid w:val="00B01871"/>
    <w:rsid w:val="00B02C9F"/>
    <w:rsid w:val="00B0584D"/>
    <w:rsid w:val="00B062D8"/>
    <w:rsid w:val="00B06B4D"/>
    <w:rsid w:val="00B15D1E"/>
    <w:rsid w:val="00B17775"/>
    <w:rsid w:val="00B179F7"/>
    <w:rsid w:val="00B2171D"/>
    <w:rsid w:val="00B2415F"/>
    <w:rsid w:val="00B32533"/>
    <w:rsid w:val="00B371DB"/>
    <w:rsid w:val="00B50D21"/>
    <w:rsid w:val="00B65102"/>
    <w:rsid w:val="00B67549"/>
    <w:rsid w:val="00B736DF"/>
    <w:rsid w:val="00B8076D"/>
    <w:rsid w:val="00B819C7"/>
    <w:rsid w:val="00B8448C"/>
    <w:rsid w:val="00B850E3"/>
    <w:rsid w:val="00B86FEA"/>
    <w:rsid w:val="00B96E11"/>
    <w:rsid w:val="00BA1241"/>
    <w:rsid w:val="00BA6035"/>
    <w:rsid w:val="00BC323A"/>
    <w:rsid w:val="00BD4A78"/>
    <w:rsid w:val="00BE2103"/>
    <w:rsid w:val="00BE463E"/>
    <w:rsid w:val="00BE61AB"/>
    <w:rsid w:val="00BF3257"/>
    <w:rsid w:val="00BF68FC"/>
    <w:rsid w:val="00C044B5"/>
    <w:rsid w:val="00C1101F"/>
    <w:rsid w:val="00C22316"/>
    <w:rsid w:val="00C23F0B"/>
    <w:rsid w:val="00C25E29"/>
    <w:rsid w:val="00C26A40"/>
    <w:rsid w:val="00C272C3"/>
    <w:rsid w:val="00C33106"/>
    <w:rsid w:val="00C33594"/>
    <w:rsid w:val="00C33DEA"/>
    <w:rsid w:val="00C355E8"/>
    <w:rsid w:val="00C40472"/>
    <w:rsid w:val="00C47027"/>
    <w:rsid w:val="00C5027E"/>
    <w:rsid w:val="00C52C59"/>
    <w:rsid w:val="00C5345D"/>
    <w:rsid w:val="00C61ECF"/>
    <w:rsid w:val="00C701E0"/>
    <w:rsid w:val="00C72F82"/>
    <w:rsid w:val="00C7457F"/>
    <w:rsid w:val="00C76009"/>
    <w:rsid w:val="00C7647E"/>
    <w:rsid w:val="00C80B42"/>
    <w:rsid w:val="00C8107F"/>
    <w:rsid w:val="00C859B2"/>
    <w:rsid w:val="00C86CFE"/>
    <w:rsid w:val="00C93EBC"/>
    <w:rsid w:val="00CB208F"/>
    <w:rsid w:val="00CB2792"/>
    <w:rsid w:val="00CC1E93"/>
    <w:rsid w:val="00CC3465"/>
    <w:rsid w:val="00CC3B94"/>
    <w:rsid w:val="00CC5E58"/>
    <w:rsid w:val="00CD0A14"/>
    <w:rsid w:val="00CD274F"/>
    <w:rsid w:val="00CE4959"/>
    <w:rsid w:val="00CF666A"/>
    <w:rsid w:val="00D00066"/>
    <w:rsid w:val="00D04C94"/>
    <w:rsid w:val="00D0601E"/>
    <w:rsid w:val="00D1478E"/>
    <w:rsid w:val="00D14CA6"/>
    <w:rsid w:val="00D1773B"/>
    <w:rsid w:val="00D17FB1"/>
    <w:rsid w:val="00D24C43"/>
    <w:rsid w:val="00D32490"/>
    <w:rsid w:val="00D345AB"/>
    <w:rsid w:val="00D36650"/>
    <w:rsid w:val="00D4017C"/>
    <w:rsid w:val="00D608A2"/>
    <w:rsid w:val="00D63FA9"/>
    <w:rsid w:val="00D640AE"/>
    <w:rsid w:val="00D72111"/>
    <w:rsid w:val="00D83594"/>
    <w:rsid w:val="00D85E84"/>
    <w:rsid w:val="00D87DC1"/>
    <w:rsid w:val="00D91FE3"/>
    <w:rsid w:val="00D9293F"/>
    <w:rsid w:val="00D93CA1"/>
    <w:rsid w:val="00D952CB"/>
    <w:rsid w:val="00DA00BF"/>
    <w:rsid w:val="00DA00FE"/>
    <w:rsid w:val="00DA121D"/>
    <w:rsid w:val="00DA1E0C"/>
    <w:rsid w:val="00DA47B2"/>
    <w:rsid w:val="00DB01D4"/>
    <w:rsid w:val="00DB1011"/>
    <w:rsid w:val="00DB5089"/>
    <w:rsid w:val="00DB7878"/>
    <w:rsid w:val="00DC0B97"/>
    <w:rsid w:val="00DC3D8F"/>
    <w:rsid w:val="00DC5953"/>
    <w:rsid w:val="00DC6789"/>
    <w:rsid w:val="00DC68A7"/>
    <w:rsid w:val="00DD1502"/>
    <w:rsid w:val="00DD2734"/>
    <w:rsid w:val="00DD30D3"/>
    <w:rsid w:val="00DD413F"/>
    <w:rsid w:val="00DD54BC"/>
    <w:rsid w:val="00DD6C1B"/>
    <w:rsid w:val="00DE3B53"/>
    <w:rsid w:val="00DE5762"/>
    <w:rsid w:val="00DF221A"/>
    <w:rsid w:val="00DF3B70"/>
    <w:rsid w:val="00DF497C"/>
    <w:rsid w:val="00E00E21"/>
    <w:rsid w:val="00E07C7E"/>
    <w:rsid w:val="00E138F9"/>
    <w:rsid w:val="00E14FA8"/>
    <w:rsid w:val="00E17711"/>
    <w:rsid w:val="00E202E6"/>
    <w:rsid w:val="00E20C55"/>
    <w:rsid w:val="00E21455"/>
    <w:rsid w:val="00E2332B"/>
    <w:rsid w:val="00E27851"/>
    <w:rsid w:val="00E27E58"/>
    <w:rsid w:val="00E3067A"/>
    <w:rsid w:val="00E33B96"/>
    <w:rsid w:val="00E36873"/>
    <w:rsid w:val="00E409A0"/>
    <w:rsid w:val="00E417E6"/>
    <w:rsid w:val="00E42E76"/>
    <w:rsid w:val="00E4444F"/>
    <w:rsid w:val="00E4548E"/>
    <w:rsid w:val="00E51D1C"/>
    <w:rsid w:val="00E569ED"/>
    <w:rsid w:val="00E813A9"/>
    <w:rsid w:val="00E82A24"/>
    <w:rsid w:val="00E97167"/>
    <w:rsid w:val="00EA085C"/>
    <w:rsid w:val="00EA2257"/>
    <w:rsid w:val="00EA4786"/>
    <w:rsid w:val="00EA7060"/>
    <w:rsid w:val="00EB5CAC"/>
    <w:rsid w:val="00EC264E"/>
    <w:rsid w:val="00EC2751"/>
    <w:rsid w:val="00EC4B49"/>
    <w:rsid w:val="00EC537D"/>
    <w:rsid w:val="00EC6589"/>
    <w:rsid w:val="00EC668B"/>
    <w:rsid w:val="00ED11AA"/>
    <w:rsid w:val="00ED2B59"/>
    <w:rsid w:val="00EE0E25"/>
    <w:rsid w:val="00EE2A63"/>
    <w:rsid w:val="00EE3D20"/>
    <w:rsid w:val="00EE7C5D"/>
    <w:rsid w:val="00EF30A1"/>
    <w:rsid w:val="00F02192"/>
    <w:rsid w:val="00F045A7"/>
    <w:rsid w:val="00F052AC"/>
    <w:rsid w:val="00F10D80"/>
    <w:rsid w:val="00F12434"/>
    <w:rsid w:val="00F127C0"/>
    <w:rsid w:val="00F169EC"/>
    <w:rsid w:val="00F22784"/>
    <w:rsid w:val="00F2608F"/>
    <w:rsid w:val="00F31C77"/>
    <w:rsid w:val="00F32E27"/>
    <w:rsid w:val="00F3375C"/>
    <w:rsid w:val="00F358EF"/>
    <w:rsid w:val="00F35C50"/>
    <w:rsid w:val="00F428C4"/>
    <w:rsid w:val="00F53B5A"/>
    <w:rsid w:val="00F6317B"/>
    <w:rsid w:val="00F65110"/>
    <w:rsid w:val="00F66561"/>
    <w:rsid w:val="00F67AB7"/>
    <w:rsid w:val="00F70827"/>
    <w:rsid w:val="00F775C7"/>
    <w:rsid w:val="00F812BB"/>
    <w:rsid w:val="00F83BE8"/>
    <w:rsid w:val="00F93290"/>
    <w:rsid w:val="00F97BD8"/>
    <w:rsid w:val="00FA4209"/>
    <w:rsid w:val="00FA4446"/>
    <w:rsid w:val="00FA7988"/>
    <w:rsid w:val="00FB0329"/>
    <w:rsid w:val="00FB370D"/>
    <w:rsid w:val="00FB75EB"/>
    <w:rsid w:val="00FC4B0E"/>
    <w:rsid w:val="00FC6818"/>
    <w:rsid w:val="00FC78A8"/>
    <w:rsid w:val="00FD264C"/>
    <w:rsid w:val="00FD7E7A"/>
    <w:rsid w:val="00FE2244"/>
    <w:rsid w:val="00FE3884"/>
    <w:rsid w:val="00FE59E6"/>
    <w:rsid w:val="00FF3F83"/>
    <w:rsid w:val="00FF5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a2b4"/>
    </o:shapedefaults>
    <o:shapelayout v:ext="edit">
      <o:idmap v:ext="edit" data="1"/>
    </o:shapelayout>
  </w:shapeDefaults>
  <w:decimalSymbol w:val="."/>
  <w:listSeparator w:val=","/>
  <w14:docId w14:val="4EE23DB6"/>
  <w15:docId w15:val="{EE4812B4-53E4-47E9-95D9-3E04ECE5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CD3"/>
    <w:rPr>
      <w:rFonts w:ascii="Arial" w:hAnsi="Arial"/>
      <w:lang w:val="en-GB" w:eastAsia="en-GB"/>
    </w:rPr>
  </w:style>
  <w:style w:type="paragraph" w:styleId="Heading1">
    <w:name w:val="heading 1"/>
    <w:basedOn w:val="Normal"/>
    <w:next w:val="Normal"/>
    <w:link w:val="Heading1Char"/>
    <w:qFormat/>
    <w:rsid w:val="00BE2103"/>
    <w:pPr>
      <w:keepNext/>
      <w:numPr>
        <w:numId w:val="1"/>
      </w:numPr>
      <w:pBdr>
        <w:top w:val="single" w:sz="4" w:space="1" w:color="auto"/>
        <w:left w:val="single" w:sz="4" w:space="4" w:color="auto"/>
        <w:bottom w:val="single" w:sz="4" w:space="1" w:color="auto"/>
        <w:right w:val="single" w:sz="4" w:space="4" w:color="auto"/>
      </w:pBdr>
      <w:shd w:val="clear" w:color="auto" w:fill="000000"/>
      <w:spacing w:before="240" w:after="240"/>
      <w:outlineLvl w:val="0"/>
    </w:pPr>
    <w:rPr>
      <w:b/>
      <w:color w:val="FFFFFF"/>
      <w:sz w:val="22"/>
      <w:szCs w:val="22"/>
    </w:rPr>
  </w:style>
  <w:style w:type="paragraph" w:styleId="Heading2">
    <w:name w:val="heading 2"/>
    <w:basedOn w:val="Normal"/>
    <w:next w:val="Normal"/>
    <w:link w:val="Heading2Char"/>
    <w:qFormat/>
    <w:rsid w:val="00FF5B0B"/>
    <w:pPr>
      <w:keepNext/>
      <w:numPr>
        <w:ilvl w:val="1"/>
        <w:numId w:val="1"/>
      </w:numPr>
      <w:spacing w:before="240" w:after="240"/>
      <w:outlineLvl w:val="1"/>
    </w:pPr>
    <w:rPr>
      <w:rFonts w:cs="Arial"/>
      <w:b/>
      <w:bCs/>
      <w:lang w:val="en-NZ"/>
    </w:rPr>
  </w:style>
  <w:style w:type="paragraph" w:styleId="Heading3">
    <w:name w:val="heading 3"/>
    <w:basedOn w:val="Normal"/>
    <w:next w:val="Normal"/>
    <w:link w:val="Heading3Char"/>
    <w:qFormat/>
    <w:rsid w:val="00492D1B"/>
    <w:pPr>
      <w:keepNext/>
      <w:widowControl w:val="0"/>
      <w:numPr>
        <w:ilvl w:val="2"/>
        <w:numId w:val="1"/>
      </w:numPr>
      <w:autoSpaceDE w:val="0"/>
      <w:autoSpaceDN w:val="0"/>
      <w:adjustRightInd w:val="0"/>
      <w:spacing w:line="180" w:lineRule="exact"/>
      <w:ind w:right="-20"/>
      <w:outlineLvl w:val="2"/>
    </w:pPr>
    <w:rPr>
      <w:rFonts w:cs="Arial"/>
      <w:bCs/>
      <w:sz w:val="18"/>
      <w:szCs w:val="18"/>
    </w:rPr>
  </w:style>
  <w:style w:type="paragraph" w:styleId="Heading4">
    <w:name w:val="heading 4"/>
    <w:basedOn w:val="Normal"/>
    <w:next w:val="Normal"/>
    <w:qFormat/>
    <w:pPr>
      <w:keepNext/>
      <w:numPr>
        <w:ilvl w:val="3"/>
        <w:numId w:val="1"/>
      </w:numPr>
      <w:outlineLvl w:val="3"/>
    </w:pPr>
    <w:rPr>
      <w:rFonts w:cs="Arial"/>
      <w:i/>
      <w:iCs/>
      <w:sz w:val="18"/>
      <w:lang w:val="en-NZ"/>
    </w:rPr>
  </w:style>
  <w:style w:type="paragraph" w:styleId="Heading5">
    <w:name w:val="heading 5"/>
    <w:basedOn w:val="Normal"/>
    <w:next w:val="Normal"/>
    <w:qFormat/>
    <w:pPr>
      <w:keepNext/>
      <w:numPr>
        <w:ilvl w:val="4"/>
        <w:numId w:val="1"/>
      </w:numPr>
      <w:outlineLvl w:val="4"/>
    </w:pPr>
    <w:rPr>
      <w:rFonts w:cs="Arial"/>
      <w:b/>
      <w:bCs/>
      <w:color w:val="FFFFFF"/>
      <w:sz w:val="18"/>
      <w:lang w:val="en-NZ"/>
    </w:rPr>
  </w:style>
  <w:style w:type="paragraph" w:styleId="Heading6">
    <w:name w:val="heading 6"/>
    <w:basedOn w:val="Normal"/>
    <w:next w:val="Normal"/>
    <w:qFormat/>
    <w:pPr>
      <w:keepNext/>
      <w:widowControl w:val="0"/>
      <w:numPr>
        <w:ilvl w:val="5"/>
        <w:numId w:val="1"/>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qFormat/>
    <w:pPr>
      <w:keepNext/>
      <w:numPr>
        <w:ilvl w:val="6"/>
        <w:numId w:val="1"/>
      </w:numPr>
      <w:outlineLvl w:val="6"/>
    </w:pPr>
    <w:rPr>
      <w:rFonts w:cs="Arial"/>
      <w:i/>
      <w:iCs/>
      <w:sz w:val="16"/>
      <w:lang w:val="en-NZ"/>
    </w:rPr>
  </w:style>
  <w:style w:type="paragraph" w:styleId="Heading8">
    <w:name w:val="heading 8"/>
    <w:basedOn w:val="Normal"/>
    <w:next w:val="Normal"/>
    <w:qFormat/>
    <w:pPr>
      <w:keepNext/>
      <w:widowControl w:val="0"/>
      <w:numPr>
        <w:ilvl w:val="7"/>
        <w:numId w:val="1"/>
      </w:numPr>
      <w:autoSpaceDE w:val="0"/>
      <w:autoSpaceDN w:val="0"/>
      <w:adjustRightInd w:val="0"/>
      <w:spacing w:line="240" w:lineRule="atLeast"/>
      <w:ind w:right="816"/>
      <w:outlineLvl w:val="7"/>
    </w:pPr>
    <w:rPr>
      <w:b/>
      <w:bCs/>
      <w:sz w:val="18"/>
    </w:rPr>
  </w:style>
  <w:style w:type="paragraph" w:styleId="Heading9">
    <w:name w:val="heading 9"/>
    <w:basedOn w:val="Normal"/>
    <w:next w:val="Normal"/>
    <w:qFormat/>
    <w:pPr>
      <w:keepNext/>
      <w:numPr>
        <w:ilvl w:val="8"/>
        <w:numId w:val="1"/>
      </w:numPr>
      <w:autoSpaceDE w:val="0"/>
      <w:autoSpaceDN w:val="0"/>
      <w:adjustRightInd w:val="0"/>
      <w:ind w:right="760"/>
      <w:outlineLvl w:val="8"/>
    </w:pPr>
    <w:rPr>
      <w:rFonts w:ascii="HelveticaNeue-Bold" w:hAnsi="HelveticaNeue-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sz w:val="18"/>
      <w:lang w:val="en-NZ"/>
    </w:rPr>
  </w:style>
  <w:style w:type="paragraph" w:styleId="BodyText2">
    <w:name w:val="Body Text 2"/>
    <w:basedOn w:val="Normal"/>
    <w:rPr>
      <w:rFonts w:cs="Arial"/>
      <w:b/>
      <w:bCs/>
      <w:sz w:val="18"/>
      <w:szCs w:val="18"/>
      <w:lang w:val="en-NZ"/>
    </w:rPr>
  </w:style>
  <w:style w:type="paragraph" w:styleId="BodyText3">
    <w:name w:val="Body Text 3"/>
    <w:basedOn w:val="Normal"/>
    <w:rPr>
      <w:rFonts w:cs="Arial"/>
      <w:i/>
      <w:iCs/>
      <w:sz w:val="18"/>
      <w:szCs w:val="18"/>
      <w:lang w:val="en-NZ"/>
    </w:r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widowControl w:val="0"/>
      <w:tabs>
        <w:tab w:val="left" w:pos="10170"/>
      </w:tabs>
      <w:autoSpaceDE w:val="0"/>
      <w:autoSpaceDN w:val="0"/>
      <w:adjustRightInd w:val="0"/>
      <w:spacing w:line="240" w:lineRule="atLeast"/>
    </w:pPr>
    <w:rPr>
      <w:i/>
      <w:iCs/>
      <w:sz w:val="18"/>
    </w:rPr>
  </w:style>
  <w:style w:type="character" w:styleId="Hyperlink">
    <w:name w:val="Hyperlink"/>
    <w:uiPriority w:val="99"/>
    <w:rPr>
      <w:color w:val="0000FF"/>
      <w:u w:val="single"/>
    </w:rPr>
  </w:style>
  <w:style w:type="paragraph" w:styleId="BlockText">
    <w:name w:val="Block Text"/>
    <w:basedOn w:val="Normal"/>
    <w:pPr>
      <w:widowControl w:val="0"/>
      <w:tabs>
        <w:tab w:val="left" w:pos="6663"/>
        <w:tab w:val="left" w:pos="8364"/>
        <w:tab w:val="left" w:pos="10490"/>
      </w:tabs>
      <w:autoSpaceDE w:val="0"/>
      <w:autoSpaceDN w:val="0"/>
      <w:adjustRightInd w:val="0"/>
      <w:spacing w:before="80" w:line="240" w:lineRule="atLeast"/>
      <w:ind w:left="270" w:right="816"/>
    </w:pPr>
    <w:rPr>
      <w:rFonts w:cs="Arial"/>
      <w:i/>
      <w:iCs/>
      <w:sz w:val="18"/>
      <w:szCs w:val="14"/>
    </w:rPr>
  </w:style>
  <w:style w:type="paragraph" w:styleId="BodyTextIndent3">
    <w:name w:val="Body Text Indent 3"/>
    <w:basedOn w:val="Normal"/>
    <w:pPr>
      <w:ind w:left="720"/>
      <w:jc w:val="both"/>
    </w:pPr>
    <w:rPr>
      <w:rFonts w:ascii="Times New Roman" w:hAnsi="Times New Roman"/>
      <w:sz w:val="22"/>
      <w:lang w:eastAsia="en-US"/>
    </w:rPr>
  </w:style>
  <w:style w:type="paragraph" w:styleId="BodyTextIndent">
    <w:name w:val="Body Text Indent"/>
    <w:basedOn w:val="Normal"/>
    <w:pPr>
      <w:ind w:left="360"/>
      <w:jc w:val="both"/>
    </w:pPr>
    <w:rPr>
      <w:rFonts w:ascii="Times New Roman" w:hAnsi="Times New Roman"/>
      <w:sz w:val="22"/>
      <w:lang w:eastAsia="en-US"/>
    </w:rPr>
  </w:style>
  <w:style w:type="paragraph" w:styleId="Header">
    <w:name w:val="header"/>
    <w:basedOn w:val="Normal"/>
    <w:rsid w:val="002A696B"/>
    <w:pPr>
      <w:tabs>
        <w:tab w:val="center" w:pos="4153"/>
        <w:tab w:val="right" w:pos="8306"/>
      </w:tabs>
    </w:pPr>
  </w:style>
  <w:style w:type="paragraph" w:styleId="Footer">
    <w:name w:val="footer"/>
    <w:basedOn w:val="Normal"/>
    <w:rsid w:val="002A696B"/>
    <w:pPr>
      <w:tabs>
        <w:tab w:val="center" w:pos="4153"/>
        <w:tab w:val="right" w:pos="8306"/>
      </w:tabs>
    </w:pPr>
  </w:style>
  <w:style w:type="character" w:styleId="PageNumber">
    <w:name w:val="page number"/>
    <w:basedOn w:val="DefaultParagraphFont"/>
    <w:rsid w:val="00B371DB"/>
  </w:style>
  <w:style w:type="table" w:styleId="TableGrid">
    <w:name w:val="Table Grid"/>
    <w:basedOn w:val="TableNormal"/>
    <w:rsid w:val="00DB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30D2"/>
    <w:rPr>
      <w:rFonts w:ascii="Lucida Grande" w:hAnsi="Lucida Grande"/>
      <w:sz w:val="18"/>
      <w:szCs w:val="18"/>
    </w:rPr>
  </w:style>
  <w:style w:type="character" w:customStyle="1" w:styleId="BalloonTextChar">
    <w:name w:val="Balloon Text Char"/>
    <w:link w:val="BalloonText"/>
    <w:rsid w:val="009130D2"/>
    <w:rPr>
      <w:rFonts w:ascii="Lucida Grande" w:hAnsi="Lucida Grande" w:cs="Lucida Grande"/>
      <w:sz w:val="18"/>
      <w:szCs w:val="18"/>
      <w:lang w:val="en-GB" w:eastAsia="en-GB"/>
    </w:rPr>
  </w:style>
  <w:style w:type="paragraph" w:styleId="ListParagraph">
    <w:name w:val="List Paragraph"/>
    <w:basedOn w:val="Normal"/>
    <w:uiPriority w:val="34"/>
    <w:qFormat/>
    <w:rsid w:val="00F428C4"/>
    <w:pPr>
      <w:ind w:left="720"/>
      <w:contextualSpacing/>
    </w:pPr>
  </w:style>
  <w:style w:type="paragraph" w:customStyle="1" w:styleId="Note">
    <w:name w:val="Note"/>
    <w:basedOn w:val="Normal"/>
    <w:qFormat/>
    <w:rsid w:val="00F428C4"/>
    <w:pPr>
      <w:widowControl w:val="0"/>
      <w:autoSpaceDE w:val="0"/>
      <w:autoSpaceDN w:val="0"/>
      <w:adjustRightInd w:val="0"/>
      <w:spacing w:before="60" w:after="60" w:line="220" w:lineRule="atLeast"/>
      <w:ind w:left="567" w:right="284"/>
    </w:pPr>
    <w:rPr>
      <w:i/>
      <w:sz w:val="18"/>
    </w:rPr>
  </w:style>
  <w:style w:type="character" w:customStyle="1" w:styleId="Heading3Char">
    <w:name w:val="Heading 3 Char"/>
    <w:link w:val="Heading3"/>
    <w:rsid w:val="00492D1B"/>
    <w:rPr>
      <w:rFonts w:ascii="Arial" w:hAnsi="Arial" w:cs="Arial"/>
      <w:bCs/>
      <w:sz w:val="18"/>
      <w:szCs w:val="18"/>
      <w:lang w:val="en-GB" w:eastAsia="en-GB"/>
    </w:rPr>
  </w:style>
  <w:style w:type="character" w:styleId="CommentReference">
    <w:name w:val="annotation reference"/>
    <w:rsid w:val="008D222C"/>
    <w:rPr>
      <w:sz w:val="16"/>
      <w:szCs w:val="16"/>
    </w:rPr>
  </w:style>
  <w:style w:type="paragraph" w:styleId="CommentText">
    <w:name w:val="annotation text"/>
    <w:basedOn w:val="Normal"/>
    <w:link w:val="CommentTextChar"/>
    <w:rsid w:val="008D222C"/>
  </w:style>
  <w:style w:type="character" w:customStyle="1" w:styleId="CommentTextChar">
    <w:name w:val="Comment Text Char"/>
    <w:link w:val="CommentText"/>
    <w:rsid w:val="008D222C"/>
    <w:rPr>
      <w:rFonts w:ascii="Arial" w:hAnsi="Arial"/>
      <w:lang w:val="en-GB" w:eastAsia="en-GB"/>
    </w:rPr>
  </w:style>
  <w:style w:type="paragraph" w:styleId="CommentSubject">
    <w:name w:val="annotation subject"/>
    <w:basedOn w:val="CommentText"/>
    <w:next w:val="CommentText"/>
    <w:link w:val="CommentSubjectChar"/>
    <w:rsid w:val="008D222C"/>
    <w:rPr>
      <w:b/>
      <w:bCs/>
    </w:rPr>
  </w:style>
  <w:style w:type="character" w:customStyle="1" w:styleId="CommentSubjectChar">
    <w:name w:val="Comment Subject Char"/>
    <w:link w:val="CommentSubject"/>
    <w:rsid w:val="008D222C"/>
    <w:rPr>
      <w:rFonts w:ascii="Arial" w:hAnsi="Arial"/>
      <w:b/>
      <w:bCs/>
      <w:lang w:val="en-GB" w:eastAsia="en-GB"/>
    </w:rPr>
  </w:style>
  <w:style w:type="character" w:customStyle="1" w:styleId="Heading1Char">
    <w:name w:val="Heading 1 Char"/>
    <w:basedOn w:val="DefaultParagraphFont"/>
    <w:link w:val="Heading1"/>
    <w:rsid w:val="00BE2103"/>
    <w:rPr>
      <w:rFonts w:ascii="Arial" w:hAnsi="Arial"/>
      <w:b/>
      <w:color w:val="FFFFFF"/>
      <w:sz w:val="22"/>
      <w:szCs w:val="22"/>
      <w:shd w:val="clear" w:color="auto" w:fill="000000"/>
      <w:lang w:val="en-GB" w:eastAsia="en-GB"/>
    </w:rPr>
  </w:style>
  <w:style w:type="character" w:customStyle="1" w:styleId="Heading2Char">
    <w:name w:val="Heading 2 Char"/>
    <w:basedOn w:val="DefaultParagraphFont"/>
    <w:link w:val="Heading2"/>
    <w:rsid w:val="00694CD3"/>
    <w:rPr>
      <w:rFonts w:ascii="Arial" w:hAnsi="Arial" w:cs="Arial"/>
      <w:b/>
      <w:bCs/>
      <w:lang w:eastAsia="en-GB"/>
    </w:rPr>
  </w:style>
  <w:style w:type="character" w:styleId="FollowedHyperlink">
    <w:name w:val="FollowedHyperlink"/>
    <w:basedOn w:val="DefaultParagraphFont"/>
    <w:rsid w:val="00694CD3"/>
    <w:rPr>
      <w:color w:val="800080" w:themeColor="followedHyperlink"/>
      <w:u w:val="single"/>
    </w:rPr>
  </w:style>
  <w:style w:type="character" w:styleId="PlaceholderText">
    <w:name w:val="Placeholder Text"/>
    <w:basedOn w:val="DefaultParagraphFont"/>
    <w:uiPriority w:val="99"/>
    <w:semiHidden/>
    <w:rsid w:val="00811DBA"/>
    <w:rPr>
      <w:color w:val="808080"/>
    </w:rPr>
  </w:style>
  <w:style w:type="character" w:styleId="UnresolvedMention">
    <w:name w:val="Unresolved Mention"/>
    <w:basedOn w:val="DefaultParagraphFont"/>
    <w:uiPriority w:val="99"/>
    <w:semiHidden/>
    <w:unhideWhenUsed/>
    <w:rsid w:val="00F81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nancial_x0020_Year xmlns="5d29e23f-b0a4-4b40-8c87-caf985e87a4f">2018/2019</Financial_x0020_Year>
    <DocStatus xmlns="5d29e23f-b0a4-4b40-8c87-caf985e87a4f">Draft</DocStatus>
    <TaxCatchAll xmlns="5d29e23f-b0a4-4b40-8c87-caf985e87a4f"/>
    <Keyword xmlns="5d29e23f-b0a4-4b40-8c87-caf985e87a4f">Other</Keyword>
    <Month xmlns="5d29e23f-b0a4-4b40-8c87-caf985e87a4f">January</Month>
    <Year xmlns="5d29e23f-b0a4-4b40-8c87-caf985e87a4f">2019</Year>
    <Category xmlns="71f6551e-6991-4e20-a714-cd44eaab8ca1">Farming</Category>
    <_dlc_DocId xmlns="5d29e23f-b0a4-4b40-8c87-caf985e87a4f">ZKJY2JCQSF63-1291766397-212</_dlc_DocId>
    <_dlc_DocIdUrl xmlns="5d29e23f-b0a4-4b40-8c87-caf985e87a4f">
      <Url>https://punakorero/groups/lndusesec/_layouts/15/DocIdRedir.aspx?ID=ZKJY2JCQSF63-1291766397-212</Url>
      <Description>ZKJY2JCQSF63-1291766397-212</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FE49ADBBA7CA8D44946C38A0A3B1A8A0" ma:contentTypeVersion="10" ma:contentTypeDescription="" ma:contentTypeScope="" ma:versionID="03db1134af43d83b8ece8ba40d68793a">
  <xsd:schema xmlns:xsd="http://www.w3.org/2001/XMLSchema" xmlns:xs="http://www.w3.org/2001/XMLSchema" xmlns:p="http://schemas.microsoft.com/office/2006/metadata/properties" xmlns:ns2="5d29e23f-b0a4-4b40-8c87-caf985e87a4f" xmlns:ns3="71f6551e-6991-4e20-a714-cd44eaab8ca1" targetNamespace="http://schemas.microsoft.com/office/2006/metadata/properties" ma:root="true" ma:fieldsID="b4108d52ba1a85c20a55f5046edbc42e" ns2:_="" ns3:_="">
    <xsd:import namespace="5d29e23f-b0a4-4b40-8c87-caf985e87a4f"/>
    <xsd:import namespace="71f6551e-6991-4e20-a714-cd44eaab8ca1"/>
    <xsd:element name="properties">
      <xsd:complexType>
        <xsd:sequence>
          <xsd:element name="documentManagement">
            <xsd:complexType>
              <xsd:all>
                <xsd:element ref="ns2:DocStatus" minOccurs="0"/>
                <xsd:element ref="ns3:Category" minOccurs="0"/>
                <xsd:element ref="ns2:Keyword" minOccurs="0"/>
                <xsd:element ref="ns2:Month" minOccurs="0"/>
                <xsd:element ref="ns2:Year" minOccurs="0"/>
                <xsd:element ref="ns2:Financial_x0020_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xsd:simpleType>
        <xsd:restriction base="dms:Choice">
          <xsd:enumeration value="Draft"/>
          <xsd:enumeration value="Final"/>
          <xsd:enumeration value="Archive"/>
        </xsd:restriction>
      </xsd:simpleType>
    </xsd:element>
    <xsd:element name="Keyword" ma:index="4" nillable="true" ma:displayName="Keyword" ma:format="Dropdown" ma:internalName="Keyword">
      <xsd:simpleType>
        <xsd:restriction base="dms:Choice">
          <xsd:enumeration value="Addendums"/>
          <xsd:enumeration value="Audit Sheets"/>
          <xsd:enumeration value="Conditions"/>
          <xsd:enumeration value="FEP Appendices"/>
          <xsd:enumeration value="s42A Report"/>
          <xsd:enumeration value="s88"/>
          <xsd:enumeration value="Other"/>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2019"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7" nillable="true" ma:displayName="Financial Year" ma:default="2018/2019"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34e354e1-caa1-49aa-92ea-4a4c2167488a}" ma:internalName="TaxCatchAll" ma:showField="CatchAllData" ma:web="5d29e23f-b0a4-4b40-8c87-caf985e87a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f6551e-6991-4e20-a714-cd44eaab8ca1"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aminated Land"/>
          <xsd:enumeration value="Quarries"/>
          <xsd:enumeration value="Bores"/>
          <xsd:enumeration value="Farming"/>
          <xsd:enumeration value="Land U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0673-C912-48F5-90E5-D2F42B1A8BD1}">
  <ds:schemaRefs>
    <ds:schemaRef ds:uri="http://schemas.microsoft.com/sharepoint/v3/contenttype/forms"/>
  </ds:schemaRefs>
</ds:datastoreItem>
</file>

<file path=customXml/itemProps2.xml><?xml version="1.0" encoding="utf-8"?>
<ds:datastoreItem xmlns:ds="http://schemas.openxmlformats.org/officeDocument/2006/customXml" ds:itemID="{108B030E-41F2-4B91-B8E9-AC185A148FE8}">
  <ds:schemaRefs>
    <ds:schemaRef ds:uri="http://schemas.microsoft.com/sharepoint/events"/>
  </ds:schemaRefs>
</ds:datastoreItem>
</file>

<file path=customXml/itemProps3.xml><?xml version="1.0" encoding="utf-8"?>
<ds:datastoreItem xmlns:ds="http://schemas.openxmlformats.org/officeDocument/2006/customXml" ds:itemID="{B3A946D5-7606-4C6A-87F0-97747A6AE93D}">
  <ds:schemaRefs>
    <ds:schemaRef ds:uri="http://schemas.microsoft.com/office/2006/metadata/properties"/>
    <ds:schemaRef ds:uri="http://schemas.microsoft.com/office/infopath/2007/PartnerControls"/>
    <ds:schemaRef ds:uri="5d29e23f-b0a4-4b40-8c87-caf985e87a4f"/>
    <ds:schemaRef ds:uri="71f6551e-6991-4e20-a714-cd44eaab8ca1"/>
  </ds:schemaRefs>
</ds:datastoreItem>
</file>

<file path=customXml/itemProps4.xml><?xml version="1.0" encoding="utf-8"?>
<ds:datastoreItem xmlns:ds="http://schemas.openxmlformats.org/officeDocument/2006/customXml" ds:itemID="{A5291184-6C8C-4800-8D7A-67621071F76D}">
  <ds:schemaRefs>
    <ds:schemaRef ds:uri="http://schemas.microsoft.com/office/2006/metadata/longProperties"/>
  </ds:schemaRefs>
</ds:datastoreItem>
</file>

<file path=customXml/itemProps5.xml><?xml version="1.0" encoding="utf-8"?>
<ds:datastoreItem xmlns:ds="http://schemas.openxmlformats.org/officeDocument/2006/customXml" ds:itemID="{3794E8E9-493E-4F88-8211-B0BDCE91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71f6551e-6991-4e20-a714-cd44eaab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D7EFF2-F5CD-4708-9B18-489B5FBBE24F}">
  <ds:schemaRefs>
    <ds:schemaRef ds:uri="http://schemas.microsoft.com/office/2006/metadata/customXsn"/>
  </ds:schemaRefs>
</ds:datastoreItem>
</file>

<file path=customXml/itemProps7.xml><?xml version="1.0" encoding="utf-8"?>
<ds:datastoreItem xmlns:ds="http://schemas.openxmlformats.org/officeDocument/2006/customXml" ds:itemID="{4E5C012D-0CED-46C5-8D92-E0CB58E4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8205</CharactersWithSpaces>
  <SharedDoc>false</SharedDoc>
  <HLinks>
    <vt:vector size="60" baseType="variant">
      <vt:variant>
        <vt:i4>2555946</vt:i4>
      </vt:variant>
      <vt:variant>
        <vt:i4>331</vt:i4>
      </vt:variant>
      <vt:variant>
        <vt:i4>0</vt:i4>
      </vt:variant>
      <vt:variant>
        <vt:i4>5</vt:i4>
      </vt:variant>
      <vt:variant>
        <vt:lpwstr>http://www.mfe.govt.nz/publications/rma/aee-guide-aug06</vt:lpwstr>
      </vt:variant>
      <vt:variant>
        <vt:lpwstr/>
      </vt:variant>
      <vt:variant>
        <vt:i4>119</vt:i4>
      </vt:variant>
      <vt:variant>
        <vt:i4>328</vt:i4>
      </vt:variant>
      <vt:variant>
        <vt:i4>0</vt:i4>
      </vt:variant>
      <vt:variant>
        <vt:i4>5</vt:i4>
      </vt:variant>
      <vt:variant>
        <vt:lpwstr>mailto:ecinfo@ecan.govt.nz</vt:lpwstr>
      </vt:variant>
      <vt:variant>
        <vt:lpwstr/>
      </vt:variant>
      <vt:variant>
        <vt:i4>786440</vt:i4>
      </vt:variant>
      <vt:variant>
        <vt:i4>325</vt:i4>
      </vt:variant>
      <vt:variant>
        <vt:i4>0</vt:i4>
      </vt:variant>
      <vt:variant>
        <vt:i4>5</vt:i4>
      </vt:variant>
      <vt:variant>
        <vt:lpwstr>http://www.legislation.govt.nz/act/public/1991/0069/latest/DLM242008.html</vt:lpwstr>
      </vt:variant>
      <vt:variant>
        <vt:lpwstr>DLM242008</vt:lpwstr>
      </vt:variant>
      <vt:variant>
        <vt:i4>786440</vt:i4>
      </vt:variant>
      <vt:variant>
        <vt:i4>322</vt:i4>
      </vt:variant>
      <vt:variant>
        <vt:i4>0</vt:i4>
      </vt:variant>
      <vt:variant>
        <vt:i4>5</vt:i4>
      </vt:variant>
      <vt:variant>
        <vt:lpwstr>http://www.legislation.govt.nz/act/public/1991/0069/latest/DLM242008.html</vt:lpwstr>
      </vt:variant>
      <vt:variant>
        <vt:lpwstr>DLM242008</vt:lpwstr>
      </vt:variant>
      <vt:variant>
        <vt:i4>6225921</vt:i4>
      </vt:variant>
      <vt:variant>
        <vt:i4>319</vt:i4>
      </vt:variant>
      <vt:variant>
        <vt:i4>0</vt:i4>
      </vt:variant>
      <vt:variant>
        <vt:i4>5</vt:i4>
      </vt:variant>
      <vt:variant>
        <vt:lpwstr>http://www.legislation.govt.nz/act/public/1991/0069/latest/DLM233858.html</vt:lpwstr>
      </vt:variant>
      <vt:variant>
        <vt:lpwstr/>
      </vt:variant>
      <vt:variant>
        <vt:i4>119</vt:i4>
      </vt:variant>
      <vt:variant>
        <vt:i4>12</vt:i4>
      </vt:variant>
      <vt:variant>
        <vt:i4>0</vt:i4>
      </vt:variant>
      <vt:variant>
        <vt:i4>5</vt:i4>
      </vt:variant>
      <vt:variant>
        <vt:lpwstr>mailto:ecinfo@ecan.govt.nz</vt:lpwstr>
      </vt:variant>
      <vt:variant>
        <vt:lpwstr/>
      </vt:variant>
      <vt:variant>
        <vt:i4>6160465</vt:i4>
      </vt:variant>
      <vt:variant>
        <vt:i4>9</vt:i4>
      </vt:variant>
      <vt:variant>
        <vt:i4>0</vt:i4>
      </vt:variant>
      <vt:variant>
        <vt:i4>5</vt:i4>
      </vt:variant>
      <vt:variant>
        <vt:lpwstr>http://ecan.govt.nz/advice/resource-consents/applying-resource-consent/Pages/resource-consent-processing.aspx</vt:lpwstr>
      </vt:variant>
      <vt:variant>
        <vt:lpwstr/>
      </vt:variant>
      <vt:variant>
        <vt:i4>786440</vt:i4>
      </vt:variant>
      <vt:variant>
        <vt:i4>6</vt:i4>
      </vt:variant>
      <vt:variant>
        <vt:i4>0</vt:i4>
      </vt:variant>
      <vt:variant>
        <vt:i4>5</vt:i4>
      </vt:variant>
      <vt:variant>
        <vt:lpwstr>http://www.legislation.govt.nz/act/public/1991/0069/latest/DLM242008.html</vt:lpwstr>
      </vt:variant>
      <vt:variant>
        <vt:lpwstr>DLM242008</vt:lpwstr>
      </vt:variant>
      <vt:variant>
        <vt:i4>6225921</vt:i4>
      </vt:variant>
      <vt:variant>
        <vt:i4>3</vt:i4>
      </vt:variant>
      <vt:variant>
        <vt:i4>0</vt:i4>
      </vt:variant>
      <vt:variant>
        <vt:i4>5</vt:i4>
      </vt:variant>
      <vt:variant>
        <vt:lpwstr>http://www.legislation.govt.nz/act/public/1991/0069/latest/DLM233858.html</vt:lpwstr>
      </vt:variant>
      <vt:variant>
        <vt:lpwstr/>
      </vt:variant>
      <vt:variant>
        <vt:i4>119</vt:i4>
      </vt:variant>
      <vt:variant>
        <vt:i4>0</vt:i4>
      </vt:variant>
      <vt:variant>
        <vt:i4>0</vt:i4>
      </vt:variant>
      <vt:variant>
        <vt:i4>5</vt:i4>
      </vt:variant>
      <vt:variant>
        <vt:lpwstr>mailto:ECInfo@ecan.govt.nz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 Canterbury</dc:creator>
  <cp:keywords/>
  <dc:description/>
  <cp:lastModifiedBy>Katja Wache</cp:lastModifiedBy>
  <cp:revision>2</cp:revision>
  <cp:lastPrinted>2019-01-06T02:50:00Z</cp:lastPrinted>
  <dcterms:created xsi:type="dcterms:W3CDTF">2019-02-25T01:01:00Z</dcterms:created>
  <dcterms:modified xsi:type="dcterms:W3CDTF">2019-02-25T01:01:00Z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
  </property>
  <property fmtid="{D5CDD505-2E9C-101B-9397-08002B2CF9AE}" pid="3" name="Order">
    <vt:lpwstr>179500.000000000</vt:lpwstr>
  </property>
  <property fmtid="{D5CDD505-2E9C-101B-9397-08002B2CF9AE}" pid="4" name="ContentType">
    <vt:lpwstr>Forms</vt:lpwstr>
  </property>
  <property fmtid="{D5CDD505-2E9C-101B-9397-08002B2CF9AE}" pid="5" name="Subject">
    <vt:lpwstr/>
  </property>
  <property fmtid="{D5CDD505-2E9C-101B-9397-08002B2CF9AE}" pid="6" name="Keywords">
    <vt:lpwstr/>
  </property>
  <property fmtid="{D5CDD505-2E9C-101B-9397-08002B2CF9AE}" pid="7" name="_Author">
    <vt:lpwstr>Environment Canterbury</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0x010100DC4D0228905A94418AB23C27A1D7BDCA00FE49ADBBA7CA8D44946C38A0A3B1A8A0</vt:lpwstr>
  </property>
  <property fmtid="{D5CDD505-2E9C-101B-9397-08002B2CF9AE}" pid="14" name="Document_Type">
    <vt:lpwstr>TEMPLATE Form, checklist, matrix, model</vt:lpwstr>
  </property>
  <property fmtid="{D5CDD505-2E9C-101B-9397-08002B2CF9AE}" pid="15" name="Activity">
    <vt:lpwstr>Forms and Templates</vt:lpwstr>
  </property>
  <property fmtid="{D5CDD505-2E9C-101B-9397-08002B2CF9AE}" pid="16" name="dcb02f329ce24c9d8127baaca76eacac">
    <vt:lpwstr/>
  </property>
  <property fmtid="{D5CDD505-2E9C-101B-9397-08002B2CF9AE}" pid="17" name="Workstream">
    <vt:lpwstr>Application Quality</vt:lpwstr>
  </property>
  <property fmtid="{D5CDD505-2E9C-101B-9397-08002B2CF9AE}" pid="18" name="Ecan_Locations">
    <vt:lpwstr>LINCOLN, Ag Research, Crn. Springs Road and Gerald Street</vt:lpwstr>
  </property>
  <property fmtid="{D5CDD505-2E9C-101B-9397-08002B2CF9AE}" pid="19" name="a9292a371e8f46e696b96c8a77f9c73a">
    <vt:lpwstr/>
  </property>
  <property fmtid="{D5CDD505-2E9C-101B-9397-08002B2CF9AE}" pid="20" name="_dlc_DocIdItemGuid">
    <vt:lpwstr>5c566154-5871-47cc-b8eb-a3e4f2186cd4</vt:lpwstr>
  </property>
</Properties>
</file>